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2A5" w:rsidRPr="00ED2767" w:rsidRDefault="00F712A5" w:rsidP="00F712A5">
      <w:pPr>
        <w:spacing w:after="600"/>
        <w:jc w:val="center"/>
        <w:rPr>
          <w:sz w:val="28"/>
          <w:szCs w:val="28"/>
          <w:lang w:val="sr-Cyrl-CS"/>
        </w:rPr>
      </w:pPr>
      <w:r w:rsidRPr="00ED2767">
        <w:rPr>
          <w:sz w:val="28"/>
          <w:szCs w:val="28"/>
          <w:lang w:val="sr-Cyrl-CS"/>
        </w:rPr>
        <w:t xml:space="preserve">РАДЕ МИХАЉЧИЋ </w:t>
      </w:r>
    </w:p>
    <w:p w:rsidR="00F712A5" w:rsidRPr="00CA3EB5" w:rsidRDefault="00F712A5" w:rsidP="00F712A5">
      <w:pPr>
        <w:keepNext/>
        <w:framePr w:dropCap="margin" w:lines="2" w:h="541" w:hRule="exact" w:wrap="around" w:vAnchor="text" w:hAnchor="page" w:x="4036" w:y="1"/>
        <w:spacing w:line="560" w:lineRule="exact"/>
        <w:ind w:firstLine="284"/>
        <w:jc w:val="right"/>
        <w:textAlignment w:val="baseline"/>
        <w:rPr>
          <w:noProof/>
          <w:position w:val="-6"/>
          <w:sz w:val="66"/>
        </w:rPr>
      </w:pPr>
      <w:r w:rsidRPr="00CA3EB5">
        <w:rPr>
          <w:position w:val="-6"/>
          <w:sz w:val="66"/>
          <w:lang w:val="sr-Cyrl-CS"/>
        </w:rPr>
        <w:t>А</w:t>
      </w:r>
    </w:p>
    <w:p w:rsidR="00F712A5" w:rsidRPr="0085467B" w:rsidRDefault="00F712A5" w:rsidP="00F712A5">
      <w:pPr>
        <w:pStyle w:val="TekstzaMihu"/>
        <w:ind w:firstLine="0"/>
        <w:rPr>
          <w:spacing w:val="-2"/>
        </w:rPr>
      </w:pPr>
      <w:r w:rsidRPr="00140DB5">
        <w:rPr>
          <w:noProof/>
          <w:spacing w:val="-2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42545</wp:posOffset>
            </wp:positionH>
            <wp:positionV relativeFrom="margin">
              <wp:posOffset>737870</wp:posOffset>
            </wp:positionV>
            <wp:extent cx="1464945" cy="1981200"/>
            <wp:effectExtent l="19050" t="19050" r="78105" b="57150"/>
            <wp:wrapSquare wrapText="bothSides"/>
            <wp:docPr id="32" name="Picture 1" descr="C:\Users\anurs\AppData\Local\Microsoft\Windows\Temporary Internet Files\Content.Outlook\0I6667QR\Rade Mihaljc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urs\AppData\Local\Microsoft\Windows\Temporary Internet Files\Content.Outlook\0I6667QR\Rade Mihaljc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7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1981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140DB5">
        <w:rPr>
          <w:spacing w:val="-2"/>
        </w:rPr>
        <w:t xml:space="preserve">кадемик </w:t>
      </w:r>
      <w:r>
        <w:rPr>
          <w:spacing w:val="-2"/>
        </w:rPr>
        <w:t xml:space="preserve">проф. др </w:t>
      </w:r>
      <w:r w:rsidRPr="00140DB5">
        <w:rPr>
          <w:spacing w:val="-2"/>
        </w:rPr>
        <w:t>Раде Михаљчић</w:t>
      </w:r>
      <w:r w:rsidRPr="00140DB5">
        <w:rPr>
          <w:spacing w:val="-2"/>
          <w:lang w:val="ru-RU"/>
        </w:rPr>
        <w:t xml:space="preserve"> </w:t>
      </w:r>
      <w:r w:rsidRPr="00FC7741">
        <w:rPr>
          <w:spacing w:val="-2"/>
          <w:lang w:val="ru-RU"/>
        </w:rPr>
        <w:t xml:space="preserve">рођен је 21. јануара </w:t>
      </w:r>
      <w:r w:rsidRPr="00FC7741">
        <w:rPr>
          <w:spacing w:val="-2"/>
        </w:rPr>
        <w:t>1937. године у Средњој Јур</w:t>
      </w:r>
      <w:r w:rsidRPr="00FC7741">
        <w:rPr>
          <w:spacing w:val="-2"/>
        </w:rPr>
        <w:softHyphen/>
        <w:t>ко</w:t>
      </w:r>
      <w:r w:rsidRPr="00FC7741">
        <w:rPr>
          <w:spacing w:val="-2"/>
        </w:rPr>
        <w:softHyphen/>
      </w:r>
      <w:r w:rsidRPr="00FC7741">
        <w:rPr>
          <w:spacing w:val="-2"/>
        </w:rPr>
        <w:softHyphen/>
        <w:t>ви</w:t>
      </w:r>
      <w:r>
        <w:rPr>
          <w:spacing w:val="-2"/>
        </w:rPr>
        <w:softHyphen/>
      </w:r>
      <w:r w:rsidRPr="00FC7741">
        <w:rPr>
          <w:spacing w:val="-2"/>
        </w:rPr>
        <w:t>ци, општина Босанска Гра</w:t>
      </w:r>
      <w:r w:rsidRPr="00FC7741">
        <w:rPr>
          <w:spacing w:val="-2"/>
        </w:rPr>
        <w:softHyphen/>
        <w:t>ди</w:t>
      </w:r>
      <w:r w:rsidRPr="00FC7741">
        <w:rPr>
          <w:spacing w:val="-2"/>
        </w:rPr>
        <w:softHyphen/>
        <w:t>шка. Основну школу по</w:t>
      </w:r>
      <w:r>
        <w:rPr>
          <w:spacing w:val="-2"/>
        </w:rPr>
        <w:softHyphen/>
      </w:r>
      <w:r w:rsidRPr="00FC7741">
        <w:rPr>
          <w:spacing w:val="-2"/>
        </w:rPr>
        <w:t>хађао је у Сиску и Котор Варошу, а гим</w:t>
      </w:r>
      <w:r w:rsidRPr="00FC7741">
        <w:rPr>
          <w:spacing w:val="-2"/>
        </w:rPr>
        <w:softHyphen/>
        <w:t>нази</w:t>
      </w:r>
      <w:r w:rsidRPr="00FC7741">
        <w:rPr>
          <w:spacing w:val="-2"/>
          <w:lang w:val="en-US"/>
        </w:rPr>
        <w:softHyphen/>
      </w:r>
      <w:r w:rsidRPr="00FC7741">
        <w:rPr>
          <w:spacing w:val="-2"/>
        </w:rPr>
        <w:t>ју у Ба</w:t>
      </w:r>
      <w:r>
        <w:rPr>
          <w:spacing w:val="-2"/>
        </w:rPr>
        <w:softHyphen/>
      </w:r>
      <w:r w:rsidRPr="00FC7741">
        <w:rPr>
          <w:spacing w:val="-2"/>
        </w:rPr>
        <w:t xml:space="preserve">њој Луци. </w:t>
      </w:r>
      <w:r>
        <w:rPr>
          <w:spacing w:val="-2"/>
          <w:lang w:val="sr-Cyrl-BA"/>
        </w:rPr>
        <w:t xml:space="preserve">Студије историје завршио је 1960. на </w:t>
      </w:r>
      <w:r w:rsidRPr="00FC7741">
        <w:rPr>
          <w:spacing w:val="-2"/>
        </w:rPr>
        <w:t>Фило</w:t>
      </w:r>
      <w:r w:rsidRPr="00FC7741">
        <w:rPr>
          <w:spacing w:val="-2"/>
        </w:rPr>
        <w:softHyphen/>
        <w:t>зоф</w:t>
      </w:r>
      <w:r w:rsidRPr="00FC7741">
        <w:rPr>
          <w:spacing w:val="-2"/>
          <w:lang w:val="en-US"/>
        </w:rPr>
        <w:softHyphen/>
      </w:r>
      <w:r w:rsidRPr="00FC7741">
        <w:rPr>
          <w:spacing w:val="-2"/>
        </w:rPr>
        <w:t>ск</w:t>
      </w:r>
      <w:r>
        <w:rPr>
          <w:spacing w:val="-2"/>
          <w:lang w:val="sr-Cyrl-BA"/>
        </w:rPr>
        <w:t>ом</w:t>
      </w:r>
      <w:r w:rsidRPr="00FC7741">
        <w:rPr>
          <w:spacing w:val="-2"/>
        </w:rPr>
        <w:t xml:space="preserve"> факултет</w:t>
      </w:r>
      <w:r>
        <w:rPr>
          <w:spacing w:val="-2"/>
          <w:lang w:val="sr-Cyrl-BA"/>
        </w:rPr>
        <w:t>у</w:t>
      </w:r>
      <w:r w:rsidRPr="00FC7741">
        <w:rPr>
          <w:spacing w:val="-2"/>
        </w:rPr>
        <w:t xml:space="preserve"> у Београду, гд</w:t>
      </w:r>
      <w:r w:rsidRPr="00FC7741">
        <w:rPr>
          <w:spacing w:val="-2"/>
          <w:lang w:val="en-US"/>
        </w:rPr>
        <w:t>j</w:t>
      </w:r>
      <w:r w:rsidRPr="00FC7741">
        <w:rPr>
          <w:spacing w:val="-2"/>
        </w:rPr>
        <w:t>е је изабран за ас</w:t>
      </w:r>
      <w:r w:rsidRPr="00FC7741">
        <w:rPr>
          <w:spacing w:val="-2"/>
        </w:rPr>
        <w:softHyphen/>
        <w:t>и</w:t>
      </w:r>
      <w:r w:rsidRPr="00FC7741">
        <w:rPr>
          <w:spacing w:val="-2"/>
        </w:rPr>
        <w:softHyphen/>
        <w:t>с</w:t>
      </w:r>
      <w:r w:rsidRPr="00FC7741">
        <w:rPr>
          <w:spacing w:val="-2"/>
          <w:lang w:val="en-US"/>
        </w:rPr>
        <w:softHyphen/>
      </w:r>
      <w:r w:rsidRPr="00FC7741">
        <w:rPr>
          <w:spacing w:val="-2"/>
        </w:rPr>
        <w:t>тента 1962. године. На истом факултету</w:t>
      </w:r>
      <w:r>
        <w:rPr>
          <w:spacing w:val="-2"/>
        </w:rPr>
        <w:t>,</w:t>
      </w:r>
      <w:r w:rsidRPr="00FC7741">
        <w:rPr>
          <w:spacing w:val="-2"/>
        </w:rPr>
        <w:t xml:space="preserve"> 1965. године</w:t>
      </w:r>
      <w:r>
        <w:rPr>
          <w:spacing w:val="-2"/>
        </w:rPr>
        <w:t xml:space="preserve">, </w:t>
      </w:r>
      <w:r w:rsidRPr="00FC7741">
        <w:rPr>
          <w:spacing w:val="-2"/>
        </w:rPr>
        <w:t xml:space="preserve">одбранио је магистарски рад </w:t>
      </w:r>
      <w:r w:rsidRPr="00142A33">
        <w:rPr>
          <w:i/>
          <w:spacing w:val="8"/>
        </w:rPr>
        <w:t>Се</w:t>
      </w:r>
      <w:r w:rsidRPr="00142A33">
        <w:rPr>
          <w:spacing w:val="8"/>
          <w:lang w:val="en-US"/>
        </w:rPr>
        <w:softHyphen/>
      </w:r>
      <w:r w:rsidRPr="00142A33">
        <w:rPr>
          <w:i/>
          <w:spacing w:val="8"/>
        </w:rPr>
        <w:t>ли</w:t>
      </w:r>
      <w:r w:rsidRPr="00142A33">
        <w:rPr>
          <w:spacing w:val="8"/>
          <w:lang w:val="en-US"/>
        </w:rPr>
        <w:softHyphen/>
      </w:r>
      <w:r w:rsidRPr="00142A33">
        <w:rPr>
          <w:i/>
          <w:spacing w:val="8"/>
        </w:rPr>
        <w:t>шта, прилог историји насеља у средњовековној</w:t>
      </w:r>
      <w:r w:rsidRPr="00FC7741">
        <w:rPr>
          <w:i/>
          <w:spacing w:val="-2"/>
        </w:rPr>
        <w:t xml:space="preserve"> срп</w:t>
      </w:r>
      <w:r>
        <w:rPr>
          <w:i/>
          <w:spacing w:val="-2"/>
        </w:rPr>
        <w:softHyphen/>
      </w:r>
      <w:r w:rsidRPr="00FC7741">
        <w:rPr>
          <w:i/>
          <w:spacing w:val="-2"/>
        </w:rPr>
        <w:t>ској држави</w:t>
      </w:r>
      <w:r w:rsidRPr="00FC7741">
        <w:rPr>
          <w:spacing w:val="-2"/>
        </w:rPr>
        <w:t>. Током 1966. и 1967. био је на спе</w:t>
      </w:r>
      <w:r w:rsidRPr="00FC7741">
        <w:rPr>
          <w:spacing w:val="-2"/>
          <w:lang w:val="en-US"/>
        </w:rPr>
        <w:softHyphen/>
      </w:r>
      <w:r w:rsidRPr="00FC7741">
        <w:rPr>
          <w:spacing w:val="-2"/>
        </w:rPr>
        <w:t xml:space="preserve">цијализацији у Екс ан Провансу </w:t>
      </w:r>
      <w:r>
        <w:rPr>
          <w:spacing w:val="-2"/>
        </w:rPr>
        <w:t>у јужној Фран</w:t>
      </w:r>
      <w:r w:rsidRPr="00FC7741">
        <w:rPr>
          <w:spacing w:val="-2"/>
          <w:lang w:val="en-US"/>
        </w:rPr>
        <w:softHyphen/>
      </w:r>
      <w:r>
        <w:rPr>
          <w:spacing w:val="-2"/>
        </w:rPr>
        <w:t>цу</w:t>
      </w:r>
      <w:r w:rsidRPr="00FC7741">
        <w:rPr>
          <w:spacing w:val="-2"/>
          <w:lang w:val="en-US"/>
        </w:rPr>
        <w:softHyphen/>
      </w:r>
      <w:r>
        <w:rPr>
          <w:spacing w:val="-2"/>
        </w:rPr>
        <w:t xml:space="preserve">ској, </w:t>
      </w:r>
      <w:r w:rsidRPr="00FC7741">
        <w:rPr>
          <w:spacing w:val="-2"/>
        </w:rPr>
        <w:t xml:space="preserve">код </w:t>
      </w:r>
      <w:r w:rsidRPr="0085467B">
        <w:rPr>
          <w:spacing w:val="-2"/>
        </w:rPr>
        <w:t>професора Жоржа Дибија, а потом на Уни</w:t>
      </w:r>
      <w:r>
        <w:rPr>
          <w:spacing w:val="-2"/>
        </w:rPr>
        <w:softHyphen/>
      </w:r>
      <w:r w:rsidRPr="00FC7741">
        <w:rPr>
          <w:spacing w:val="-2"/>
          <w:lang w:val="en-US"/>
        </w:rPr>
        <w:softHyphen/>
      </w:r>
      <w:r w:rsidRPr="0085467B">
        <w:rPr>
          <w:spacing w:val="-2"/>
        </w:rPr>
        <w:t>верзитету у Атини као стипендиста грчке вла</w:t>
      </w:r>
      <w:r w:rsidRPr="00FC7741">
        <w:rPr>
          <w:spacing w:val="-2"/>
          <w:lang w:val="en-US"/>
        </w:rPr>
        <w:softHyphen/>
      </w:r>
      <w:r w:rsidRPr="0085467B">
        <w:rPr>
          <w:spacing w:val="-2"/>
        </w:rPr>
        <w:t xml:space="preserve">де. </w:t>
      </w:r>
      <w:r w:rsidRPr="0085467B">
        <w:t xml:space="preserve">Докторску дисертацију </w:t>
      </w:r>
      <w:r w:rsidRPr="0085467B">
        <w:rPr>
          <w:i/>
        </w:rPr>
        <w:t>Крај Српског царства</w:t>
      </w:r>
      <w:r w:rsidRPr="0085467B">
        <w:t xml:space="preserve"> од</w:t>
      </w:r>
      <w:r w:rsidRPr="0085467B">
        <w:softHyphen/>
        <w:t>бранио је 1971. на Фило</w:t>
      </w:r>
      <w:r w:rsidRPr="00FC7741">
        <w:rPr>
          <w:spacing w:val="-2"/>
          <w:lang w:val="en-US"/>
        </w:rPr>
        <w:softHyphen/>
      </w:r>
      <w:r w:rsidRPr="0085467B">
        <w:t>зофском факултету у Бе</w:t>
      </w:r>
      <w:r w:rsidRPr="0085467B">
        <w:softHyphen/>
        <w:t>о</w:t>
      </w:r>
      <w:r w:rsidRPr="0085467B">
        <w:softHyphen/>
      </w:r>
      <w:r w:rsidRPr="0085467B">
        <w:softHyphen/>
        <w:t>граду, гдје је касније биран у сва научна звања.</w:t>
      </w:r>
      <w:r w:rsidRPr="0085467B">
        <w:rPr>
          <w:spacing w:val="-2"/>
        </w:rPr>
        <w:t xml:space="preserve"> На</w:t>
      </w:r>
      <w:r w:rsidRPr="00FC7741">
        <w:rPr>
          <w:spacing w:val="-2"/>
          <w:lang w:val="en-US"/>
        </w:rPr>
        <w:softHyphen/>
      </w:r>
      <w:r w:rsidRPr="0085467B">
        <w:rPr>
          <w:spacing w:val="-2"/>
        </w:rPr>
        <w:t>ционалну исто</w:t>
      </w:r>
      <w:r w:rsidRPr="0085467B">
        <w:rPr>
          <w:spacing w:val="-2"/>
        </w:rPr>
        <w:softHyphen/>
        <w:t xml:space="preserve">рију </w:t>
      </w:r>
      <w:r w:rsidRPr="0085467B">
        <w:rPr>
          <w:color w:val="333333"/>
          <w:spacing w:val="-2"/>
        </w:rPr>
        <w:t>сред</w:t>
      </w:r>
      <w:r w:rsidRPr="0085467B">
        <w:rPr>
          <w:color w:val="333333"/>
          <w:spacing w:val="-2"/>
        </w:rPr>
        <w:softHyphen/>
        <w:t>њег</w:t>
      </w:r>
      <w:r w:rsidRPr="0085467B">
        <w:rPr>
          <w:spacing w:val="-2"/>
        </w:rPr>
        <w:t xml:space="preserve"> века предавао је од 1984. године у звању ре</w:t>
      </w:r>
      <w:r w:rsidRPr="0085467B">
        <w:rPr>
          <w:spacing w:val="-2"/>
        </w:rPr>
        <w:softHyphen/>
        <w:t>дов</w:t>
      </w:r>
      <w:r w:rsidRPr="0085467B">
        <w:rPr>
          <w:spacing w:val="-2"/>
        </w:rPr>
        <w:softHyphen/>
        <w:t>ног професора и био је шеф Катедре за н</w:t>
      </w:r>
      <w:r w:rsidRPr="0085467B">
        <w:rPr>
          <w:spacing w:val="-2"/>
        </w:rPr>
        <w:softHyphen/>
        <w:t>а</w:t>
      </w:r>
      <w:r w:rsidRPr="0085467B">
        <w:rPr>
          <w:spacing w:val="-2"/>
        </w:rPr>
        <w:softHyphen/>
        <w:t>цио</w:t>
      </w:r>
      <w:r w:rsidRPr="0085467B">
        <w:rPr>
          <w:spacing w:val="-2"/>
        </w:rPr>
        <w:softHyphen/>
        <w:t>нал</w:t>
      </w:r>
      <w:r w:rsidRPr="0085467B">
        <w:rPr>
          <w:spacing w:val="-2"/>
        </w:rPr>
        <w:softHyphen/>
        <w:t>ну ис</w:t>
      </w:r>
      <w:r w:rsidRPr="0085467B">
        <w:rPr>
          <w:spacing w:val="-2"/>
        </w:rPr>
        <w:softHyphen/>
        <w:t>торију средњег века. На Фило</w:t>
      </w:r>
      <w:r w:rsidRPr="0085467B">
        <w:rPr>
          <w:spacing w:val="-2"/>
        </w:rPr>
        <w:softHyphen/>
        <w:t>зоф</w:t>
      </w:r>
      <w:r w:rsidRPr="0085467B">
        <w:rPr>
          <w:spacing w:val="-2"/>
        </w:rPr>
        <w:softHyphen/>
        <w:t>ском фак</w:t>
      </w:r>
      <w:r w:rsidRPr="0085467B">
        <w:rPr>
          <w:spacing w:val="-2"/>
        </w:rPr>
        <w:softHyphen/>
        <w:t>ултету у Бањој Луци предавао је српску и јуж</w:t>
      </w:r>
      <w:r w:rsidRPr="0085467B">
        <w:rPr>
          <w:spacing w:val="-2"/>
        </w:rPr>
        <w:softHyphen/>
        <w:t>но</w:t>
      </w:r>
      <w:r w:rsidRPr="0085467B">
        <w:rPr>
          <w:spacing w:val="-2"/>
        </w:rPr>
        <w:softHyphen/>
        <w:t>сло</w:t>
      </w:r>
      <w:r w:rsidRPr="0085467B">
        <w:rPr>
          <w:spacing w:val="-2"/>
        </w:rPr>
        <w:softHyphen/>
        <w:t>вен</w:t>
      </w:r>
      <w:r w:rsidRPr="0085467B">
        <w:rPr>
          <w:spacing w:val="-2"/>
        </w:rPr>
        <w:softHyphen/>
        <w:t>ску ис</w:t>
      </w:r>
      <w:r w:rsidRPr="0085467B">
        <w:rPr>
          <w:spacing w:val="-2"/>
        </w:rPr>
        <w:softHyphen/>
      </w:r>
      <w:r w:rsidRPr="0085467B">
        <w:rPr>
          <w:spacing w:val="-2"/>
        </w:rPr>
        <w:softHyphen/>
        <w:t>торију средњег вијека. Универзитет у Бањој Луци додијелио му је, 2009. године, звање професор емеритус.</w:t>
      </w:r>
    </w:p>
    <w:p w:rsidR="00F712A5" w:rsidRPr="0085467B" w:rsidRDefault="00F712A5" w:rsidP="00F712A5">
      <w:pPr>
        <w:pStyle w:val="TekstzaMihu"/>
        <w:ind w:firstLine="284"/>
      </w:pPr>
      <w:r w:rsidRPr="0085467B">
        <w:t>За дописног члана Академије наука и умјетности Републике Српске иза</w:t>
      </w:r>
      <w:r>
        <w:softHyphen/>
      </w:r>
      <w:r w:rsidRPr="0085467B">
        <w:t>бран је 21. јуна 2004, а за редовног 5. сеп</w:t>
      </w:r>
      <w:r w:rsidRPr="0085467B">
        <w:softHyphen/>
        <w:t>тембра 2008. године. Био је се</w:t>
      </w:r>
      <w:r w:rsidRPr="00FC7741">
        <w:rPr>
          <w:spacing w:val="-2"/>
          <w:lang w:val="en-US"/>
        </w:rPr>
        <w:softHyphen/>
      </w:r>
      <w:r w:rsidRPr="0085467B">
        <w:t>кре</w:t>
      </w:r>
      <w:r w:rsidRPr="00FC7741">
        <w:rPr>
          <w:spacing w:val="-2"/>
          <w:lang w:val="en-US"/>
        </w:rPr>
        <w:softHyphen/>
      </w:r>
      <w:r w:rsidRPr="0085467B">
        <w:t xml:space="preserve">тар Академијиног Одјељења за друштвене науке </w:t>
      </w:r>
      <w:r w:rsidRPr="003B1125">
        <w:t>од 2004. до 2016, члан Пред</w:t>
      </w:r>
      <w:r>
        <w:softHyphen/>
      </w:r>
      <w:r w:rsidRPr="003B1125">
        <w:t xml:space="preserve">сједништва и предсједник Одбора за историјске науке АНУРС-а. </w:t>
      </w:r>
      <w:r w:rsidRPr="003B1125">
        <w:rPr>
          <w:lang w:val="sr-Cyrl-BA"/>
        </w:rPr>
        <w:t>Био је ч</w:t>
      </w:r>
      <w:r w:rsidRPr="003B1125">
        <w:t>лан</w:t>
      </w:r>
      <w:r w:rsidRPr="003B1125">
        <w:rPr>
          <w:lang w:val="sr-Cyrl-BA"/>
        </w:rPr>
        <w:t xml:space="preserve"> </w:t>
      </w:r>
      <w:r w:rsidRPr="003B1125">
        <w:t>Уређивачког одбора</w:t>
      </w:r>
      <w:r w:rsidRPr="003B1125">
        <w:rPr>
          <w:lang w:val="sr-Cyrl-BA"/>
        </w:rPr>
        <w:t>, Извршног одбора Уређивачког одбора</w:t>
      </w:r>
      <w:r>
        <w:rPr>
          <w:lang w:val="sr-Cyrl-BA"/>
        </w:rPr>
        <w:t>, Извршног одбора Уређивачког одбора</w:t>
      </w:r>
      <w:r w:rsidRPr="003B1125">
        <w:t xml:space="preserve"> и Цен</w:t>
      </w:r>
      <w:r w:rsidRPr="003B1125">
        <w:rPr>
          <w:spacing w:val="-2"/>
        </w:rPr>
        <w:softHyphen/>
      </w:r>
      <w:r w:rsidRPr="003B1125">
        <w:t>трал</w:t>
      </w:r>
      <w:r w:rsidRPr="003B1125">
        <w:rPr>
          <w:spacing w:val="-2"/>
        </w:rPr>
        <w:softHyphen/>
      </w:r>
      <w:r w:rsidRPr="003B1125">
        <w:t xml:space="preserve">не редакције </w:t>
      </w:r>
      <w:r w:rsidRPr="003B1125">
        <w:rPr>
          <w:i/>
          <w:lang w:val="sr-Cyrl-BA"/>
        </w:rPr>
        <w:t>Енциклопедије Републике Српске</w:t>
      </w:r>
      <w:r w:rsidRPr="003B1125">
        <w:t xml:space="preserve"> и главни редактор првог</w:t>
      </w:r>
      <w:r w:rsidRPr="0085467B">
        <w:t xml:space="preserve"> тома.</w:t>
      </w:r>
    </w:p>
    <w:p w:rsidR="00F712A5" w:rsidRPr="0085467B" w:rsidRDefault="00F712A5" w:rsidP="00F712A5">
      <w:pPr>
        <w:pStyle w:val="TekstzaMihu"/>
        <w:ind w:firstLine="284"/>
      </w:pPr>
      <w:r w:rsidRPr="0085467B">
        <w:t>Ужа област његовог научног интересовања је национална историја сред</w:t>
      </w:r>
      <w:r w:rsidRPr="00FC7741">
        <w:rPr>
          <w:spacing w:val="-2"/>
          <w:lang w:val="en-US"/>
        </w:rPr>
        <w:softHyphen/>
      </w:r>
      <w:r w:rsidRPr="0085467B">
        <w:t>њег вијека. Његова историографска интересовања усмјерена су на теме које су историјским значајем и мјестом у предању пресудно утицале на фор</w:t>
      </w:r>
      <w:r w:rsidRPr="00FC7741">
        <w:rPr>
          <w:spacing w:val="-2"/>
          <w:lang w:val="en-US"/>
        </w:rPr>
        <w:softHyphen/>
      </w:r>
      <w:r w:rsidRPr="0085467B">
        <w:t>мирање модерне историјске свијести српског народа. Настојао је да пре</w:t>
      </w:r>
      <w:r w:rsidRPr="00FC7741">
        <w:rPr>
          <w:spacing w:val="-2"/>
          <w:lang w:val="en-US"/>
        </w:rPr>
        <w:softHyphen/>
      </w:r>
      <w:r w:rsidRPr="0085467B">
        <w:t>вазиђе</w:t>
      </w:r>
      <w:r>
        <w:t xml:space="preserve"> позиције супростављених страна</w:t>
      </w:r>
      <w:r>
        <w:rPr>
          <w:lang w:val="sr-Cyrl-BA"/>
        </w:rPr>
        <w:t xml:space="preserve"> –</w:t>
      </w:r>
      <w:r w:rsidRPr="0085467B">
        <w:t xml:space="preserve"> псеудоисторичара који су предању поклањали безрезервно повјерење и критичких историчара који су одба</w:t>
      </w:r>
      <w:r w:rsidRPr="00FC7741">
        <w:rPr>
          <w:spacing w:val="-2"/>
          <w:lang w:val="en-US"/>
        </w:rPr>
        <w:softHyphen/>
      </w:r>
      <w:r w:rsidRPr="0085467B">
        <w:t>ци</w:t>
      </w:r>
      <w:r w:rsidRPr="00FC7741">
        <w:rPr>
          <w:spacing w:val="-2"/>
          <w:lang w:val="en-US"/>
        </w:rPr>
        <w:softHyphen/>
      </w:r>
      <w:r w:rsidRPr="0085467B">
        <w:t>вали сваку изворну вриједност предања, и да на прави начин вало</w:t>
      </w:r>
      <w:r w:rsidRPr="00FC7741">
        <w:rPr>
          <w:spacing w:val="-2"/>
          <w:lang w:val="en-US"/>
        </w:rPr>
        <w:softHyphen/>
      </w:r>
      <w:r w:rsidRPr="0085467B">
        <w:t>ризује предање и смјести га у историјски и друштвени контекст времена у коме је настало и дјеловало као покретачка снага и основ историјског иден</w:t>
      </w:r>
      <w:r w:rsidRPr="00FC7741">
        <w:rPr>
          <w:spacing w:val="-2"/>
          <w:lang w:val="en-US"/>
        </w:rPr>
        <w:softHyphen/>
      </w:r>
      <w:r w:rsidRPr="0085467B">
        <w:t>титета. Један од битних сегмената његовог научног рада јесте изучавање средњо</w:t>
      </w:r>
      <w:r w:rsidRPr="00FC7741">
        <w:rPr>
          <w:spacing w:val="-2"/>
          <w:lang w:val="en-US"/>
        </w:rPr>
        <w:softHyphen/>
      </w:r>
      <w:r w:rsidRPr="0085467B">
        <w:t>вјековних законских споменика.</w:t>
      </w:r>
    </w:p>
    <w:p w:rsidR="00F712A5" w:rsidRPr="00FC7741" w:rsidRDefault="00F712A5" w:rsidP="00F712A5">
      <w:pPr>
        <w:pStyle w:val="TekstzaMihu"/>
        <w:ind w:firstLine="284"/>
      </w:pPr>
      <w:r w:rsidRPr="0085467B">
        <w:t>Објавио је више монографија и радова у домаћим и страним часописима. Јe</w:t>
      </w:r>
      <w:r w:rsidRPr="0085467B">
        <w:softHyphen/>
        <w:t xml:space="preserve">дан је од аутора </w:t>
      </w:r>
      <w:r w:rsidRPr="0085467B">
        <w:rPr>
          <w:i/>
        </w:rPr>
        <w:t>Историје српског народа</w:t>
      </w:r>
      <w:r w:rsidRPr="0085467B">
        <w:t>, у изда</w:t>
      </w:r>
      <w:r w:rsidRPr="0085467B">
        <w:softHyphen/>
        <w:t>њу Српске књижевне за</w:t>
      </w:r>
      <w:r w:rsidRPr="0085467B">
        <w:softHyphen/>
        <w:t>друге из Београда. Огледао се као писац уџбе</w:t>
      </w:r>
      <w:r w:rsidRPr="0085467B">
        <w:softHyphen/>
        <w:t>ни</w:t>
      </w:r>
      <w:r w:rsidRPr="0085467B">
        <w:softHyphen/>
        <w:t>ка и приручника за основну и средње шко</w:t>
      </w:r>
      <w:r w:rsidRPr="0085467B">
        <w:softHyphen/>
        <w:t>ле. Написао је преко 600 енциклопе</w:t>
      </w:r>
      <w:r w:rsidRPr="0085467B">
        <w:softHyphen/>
        <w:t>диј</w:t>
      </w:r>
      <w:r w:rsidRPr="0085467B">
        <w:softHyphen/>
        <w:t xml:space="preserve">ских јединица за </w:t>
      </w:r>
      <w:r w:rsidRPr="0085467B">
        <w:rPr>
          <w:i/>
        </w:rPr>
        <w:t>Enci</w:t>
      </w:r>
      <w:r w:rsidRPr="00294766">
        <w:rPr>
          <w:spacing w:val="-2"/>
        </w:rPr>
        <w:softHyphen/>
      </w:r>
      <w:r w:rsidRPr="0085467B">
        <w:rPr>
          <w:i/>
        </w:rPr>
        <w:t>klo</w:t>
      </w:r>
      <w:r w:rsidRPr="0085467B">
        <w:rPr>
          <w:i/>
        </w:rPr>
        <w:softHyphen/>
        <w:t>pe</w:t>
      </w:r>
      <w:r w:rsidRPr="0085467B">
        <w:rPr>
          <w:i/>
        </w:rPr>
        <w:softHyphen/>
        <w:t>di</w:t>
      </w:r>
      <w:r w:rsidRPr="0085467B">
        <w:rPr>
          <w:i/>
        </w:rPr>
        <w:softHyphen/>
        <w:t>ju Jugoslavije</w:t>
      </w:r>
      <w:r w:rsidRPr="0085467B">
        <w:t xml:space="preserve">, </w:t>
      </w:r>
      <w:r w:rsidRPr="0085467B">
        <w:rPr>
          <w:i/>
        </w:rPr>
        <w:t>Lexikon des Mittelal</w:t>
      </w:r>
      <w:r w:rsidRPr="0085467B">
        <w:rPr>
          <w:i/>
        </w:rPr>
        <w:softHyphen/>
        <w:t>ters</w:t>
      </w:r>
      <w:r w:rsidRPr="0085467B">
        <w:t xml:space="preserve">, </w:t>
      </w:r>
      <w:r w:rsidRPr="0085467B">
        <w:rPr>
          <w:i/>
        </w:rPr>
        <w:t>Енциклопедију српске</w:t>
      </w:r>
      <w:r w:rsidRPr="00FC7741">
        <w:rPr>
          <w:i/>
        </w:rPr>
        <w:t xml:space="preserve"> ис</w:t>
      </w:r>
      <w:r w:rsidRPr="00FC7741">
        <w:rPr>
          <w:i/>
        </w:rPr>
        <w:softHyphen/>
        <w:t>то</w:t>
      </w:r>
      <w:r w:rsidRPr="00FC7741">
        <w:rPr>
          <w:i/>
        </w:rPr>
        <w:softHyphen/>
        <w:t>рио</w:t>
      </w:r>
      <w:r w:rsidRPr="00FC7741">
        <w:rPr>
          <w:i/>
        </w:rPr>
        <w:softHyphen/>
        <w:t>гра</w:t>
      </w:r>
      <w:r w:rsidRPr="00FC7741">
        <w:rPr>
          <w:i/>
        </w:rPr>
        <w:softHyphen/>
        <w:t>фи</w:t>
      </w:r>
      <w:r w:rsidRPr="00FC7741">
        <w:rPr>
          <w:i/>
        </w:rPr>
        <w:softHyphen/>
      </w:r>
      <w:r w:rsidRPr="00FC7741">
        <w:rPr>
          <w:i/>
        </w:rPr>
        <w:softHyphen/>
      </w:r>
      <w:r w:rsidRPr="00FC7741">
        <w:rPr>
          <w:i/>
        </w:rPr>
        <w:softHyphen/>
        <w:t>је</w:t>
      </w:r>
      <w:r w:rsidRPr="00FC7741">
        <w:rPr>
          <w:lang w:val="sr-Latn-CS"/>
        </w:rPr>
        <w:t xml:space="preserve">, </w:t>
      </w:r>
      <w:r w:rsidRPr="00FC7741">
        <w:rPr>
          <w:i/>
        </w:rPr>
        <w:t>Лексикон српског средњег века</w:t>
      </w:r>
      <w:r w:rsidRPr="00FC7741">
        <w:rPr>
          <w:lang w:val="sr-Latn-CS"/>
        </w:rPr>
        <w:t xml:space="preserve">, </w:t>
      </w:r>
      <w:r w:rsidRPr="00FC7741">
        <w:rPr>
          <w:i/>
        </w:rPr>
        <w:t>Српски биографски речник</w:t>
      </w:r>
      <w:r w:rsidRPr="00FC7741">
        <w:t xml:space="preserve"> и </w:t>
      </w:r>
      <w:r w:rsidRPr="00FC7741">
        <w:rPr>
          <w:i/>
        </w:rPr>
        <w:t>Ен</w:t>
      </w:r>
      <w:r w:rsidRPr="00FC7741">
        <w:rPr>
          <w:i/>
        </w:rPr>
        <w:softHyphen/>
        <w:t>ци</w:t>
      </w:r>
      <w:r w:rsidRPr="00FC7741">
        <w:rPr>
          <w:i/>
        </w:rPr>
        <w:softHyphen/>
        <w:t>кло</w:t>
      </w:r>
      <w:r w:rsidRPr="00FC7741">
        <w:rPr>
          <w:i/>
        </w:rPr>
        <w:softHyphen/>
        <w:t>пе</w:t>
      </w:r>
      <w:r w:rsidRPr="00FC7741">
        <w:rPr>
          <w:i/>
        </w:rPr>
        <w:softHyphen/>
        <w:t>дију Репу</w:t>
      </w:r>
      <w:r w:rsidRPr="00FC7741">
        <w:rPr>
          <w:i/>
        </w:rPr>
        <w:softHyphen/>
        <w:t>блике Српске</w:t>
      </w:r>
      <w:r w:rsidRPr="00FC7741">
        <w:t xml:space="preserve">. Био је редактор и уредник посебних </w:t>
      </w:r>
      <w:r w:rsidRPr="0085467B">
        <w:t>издања, одго</w:t>
      </w:r>
      <w:r w:rsidRPr="00FC7741">
        <w:rPr>
          <w:spacing w:val="-2"/>
          <w:lang w:val="en-US"/>
        </w:rPr>
        <w:softHyphen/>
      </w:r>
      <w:r w:rsidRPr="0085467B">
        <w:t>ворни уредник „Историјског часописа</w:t>
      </w:r>
      <w:r>
        <w:t>”</w:t>
      </w:r>
      <w:r w:rsidRPr="0085467B">
        <w:t xml:space="preserve"> и оснивач и уредник часописâ</w:t>
      </w:r>
      <w:r>
        <w:t xml:space="preserve"> „</w:t>
      </w:r>
      <w:r w:rsidRPr="00FC7741">
        <w:t>Ста</w:t>
      </w:r>
      <w:r w:rsidRPr="00FC7741">
        <w:rPr>
          <w:spacing w:val="-2"/>
          <w:lang w:val="en-US"/>
        </w:rPr>
        <w:softHyphen/>
      </w:r>
      <w:r w:rsidRPr="00FC7741">
        <w:t>р</w:t>
      </w:r>
      <w:r>
        <w:t>и</w:t>
      </w:r>
      <w:r w:rsidRPr="00FC7741">
        <w:t xml:space="preserve"> српск</w:t>
      </w:r>
      <w:r>
        <w:t>и</w:t>
      </w:r>
      <w:r w:rsidRPr="00FC7741">
        <w:t xml:space="preserve"> архив</w:t>
      </w:r>
      <w:r>
        <w:t>”</w:t>
      </w:r>
      <w:r w:rsidRPr="00FC7741">
        <w:t xml:space="preserve"> и </w:t>
      </w:r>
      <w:r>
        <w:t>„</w:t>
      </w:r>
      <w:r w:rsidRPr="00FC7741">
        <w:t>Грађ</w:t>
      </w:r>
      <w:r>
        <w:t>а</w:t>
      </w:r>
      <w:r w:rsidRPr="00FC7741">
        <w:t xml:space="preserve"> о прошлости Босне</w:t>
      </w:r>
      <w:r>
        <w:t>”</w:t>
      </w:r>
      <w:r w:rsidRPr="00FC7741">
        <w:t>. Заједно са ака</w:t>
      </w:r>
      <w:r w:rsidRPr="00FC7741">
        <w:softHyphen/>
        <w:t>де</w:t>
      </w:r>
      <w:r w:rsidRPr="00FC7741">
        <w:softHyphen/>
        <w:t>миком Си</w:t>
      </w:r>
      <w:r w:rsidRPr="00FC7741">
        <w:rPr>
          <w:spacing w:val="-2"/>
          <w:lang w:val="en-US"/>
        </w:rPr>
        <w:softHyphen/>
      </w:r>
      <w:r w:rsidRPr="00FC7741">
        <w:t>мом Ћирковићем</w:t>
      </w:r>
      <w:r>
        <w:rPr>
          <w:lang w:val="sr-Cyrl-BA"/>
        </w:rPr>
        <w:t>,</w:t>
      </w:r>
      <w:r w:rsidRPr="00FC7741">
        <w:t xml:space="preserve"> приредио је </w:t>
      </w:r>
      <w:r w:rsidRPr="00FC7741">
        <w:rPr>
          <w:i/>
        </w:rPr>
        <w:t>Енцикло</w:t>
      </w:r>
      <w:r w:rsidRPr="00FC7741">
        <w:rPr>
          <w:i/>
        </w:rPr>
        <w:softHyphen/>
        <w:t>пе</w:t>
      </w:r>
      <w:r w:rsidRPr="00FC7741">
        <w:rPr>
          <w:i/>
        </w:rPr>
        <w:softHyphen/>
        <w:t>ди</w:t>
      </w:r>
      <w:r w:rsidRPr="00FC7741">
        <w:rPr>
          <w:i/>
        </w:rPr>
        <w:softHyphen/>
        <w:t>ју срп</w:t>
      </w:r>
      <w:r w:rsidRPr="00FC7741">
        <w:rPr>
          <w:i/>
        </w:rPr>
        <w:softHyphen/>
      </w:r>
      <w:r w:rsidRPr="00FC7741">
        <w:rPr>
          <w:i/>
        </w:rPr>
        <w:softHyphen/>
        <w:t>ске историографије</w:t>
      </w:r>
      <w:r w:rsidRPr="00FC7741">
        <w:t>, Бео</w:t>
      </w:r>
      <w:r w:rsidRPr="00FC7741">
        <w:rPr>
          <w:spacing w:val="-2"/>
          <w:lang w:val="en-US"/>
        </w:rPr>
        <w:softHyphen/>
      </w:r>
      <w:r w:rsidRPr="00FC7741">
        <w:t xml:space="preserve">град 1997, и </w:t>
      </w:r>
      <w:r w:rsidRPr="00FC7741">
        <w:rPr>
          <w:i/>
        </w:rPr>
        <w:t>Лексикон српског сред</w:t>
      </w:r>
      <w:r w:rsidRPr="00FC7741">
        <w:rPr>
          <w:i/>
        </w:rPr>
        <w:softHyphen/>
        <w:t>њег века</w:t>
      </w:r>
      <w:r w:rsidRPr="00FC7741">
        <w:t>, Бео</w:t>
      </w:r>
      <w:r w:rsidRPr="00FC7741">
        <w:softHyphen/>
      </w:r>
      <w:r w:rsidRPr="00FC7741">
        <w:softHyphen/>
      </w:r>
      <w:r w:rsidRPr="00FC7741">
        <w:softHyphen/>
      </w:r>
      <w:r w:rsidRPr="00FC7741">
        <w:softHyphen/>
      </w:r>
      <w:r w:rsidRPr="00FC7741">
        <w:softHyphen/>
      </w:r>
      <w:r w:rsidRPr="00FC7741">
        <w:softHyphen/>
        <w:t xml:space="preserve">град 1999. </w:t>
      </w:r>
    </w:p>
    <w:p w:rsidR="00F712A5" w:rsidRPr="00FC7741" w:rsidRDefault="00F712A5" w:rsidP="00F712A5">
      <w:pPr>
        <w:pStyle w:val="TekstzaMihu"/>
        <w:ind w:firstLine="284"/>
      </w:pPr>
      <w:r w:rsidRPr="00FC7741">
        <w:lastRenderedPageBreak/>
        <w:t xml:space="preserve">За књигу </w:t>
      </w:r>
      <w:r w:rsidRPr="00FC7741">
        <w:rPr>
          <w:i/>
        </w:rPr>
        <w:t>Јунаци косовске легенде</w:t>
      </w:r>
      <w:r w:rsidRPr="00FC7741">
        <w:t xml:space="preserve"> добио је Октобарску награду </w:t>
      </w:r>
      <w:r>
        <w:rPr>
          <w:lang w:val="sr-Cyrl-BA"/>
        </w:rPr>
        <w:t>г</w:t>
      </w:r>
      <w:r w:rsidRPr="00FC7741">
        <w:t>рада Бео</w:t>
      </w:r>
      <w:r w:rsidRPr="00FC7741">
        <w:softHyphen/>
        <w:t>града и Књижевну награду БИГЗ-</w:t>
      </w:r>
      <w:r>
        <w:t>а. Добит</w:t>
      </w:r>
      <w:r>
        <w:softHyphen/>
        <w:t>ник је награде</w:t>
      </w:r>
      <w:r w:rsidRPr="00FC7741">
        <w:t xml:space="preserve"> </w:t>
      </w:r>
      <w:r>
        <w:rPr>
          <w:lang w:val="sr-Cyrl-BA"/>
        </w:rPr>
        <w:t xml:space="preserve">„Браћа </w:t>
      </w:r>
      <w:r w:rsidRPr="00FC7741">
        <w:t>Карић</w:t>
      </w:r>
      <w:r>
        <w:rPr>
          <w:lang w:val="sr-Cyrl-BA"/>
        </w:rPr>
        <w:t>”</w:t>
      </w:r>
      <w:r w:rsidRPr="00FC7741">
        <w:rPr>
          <w:i/>
        </w:rPr>
        <w:t xml:space="preserve"> </w:t>
      </w:r>
      <w:r w:rsidRPr="00FC7741">
        <w:t xml:space="preserve">за научноистраживачки рад. Члан је Удружења књижевника Србије по позиву. </w:t>
      </w:r>
    </w:p>
    <w:p w:rsidR="00F712A5" w:rsidRPr="00FC7741" w:rsidRDefault="00F712A5" w:rsidP="00F712A5">
      <w:pPr>
        <w:pStyle w:val="TekstzaMihu"/>
        <w:ind w:firstLine="284"/>
      </w:pPr>
      <w:r w:rsidRPr="00FC7741">
        <w:t xml:space="preserve">Важнија дјела: </w:t>
      </w:r>
      <w:r w:rsidRPr="00FC7741">
        <w:rPr>
          <w:i/>
        </w:rPr>
        <w:t>Крај Срп</w:t>
      </w:r>
      <w:r w:rsidRPr="00FC7741">
        <w:rPr>
          <w:i/>
        </w:rPr>
        <w:softHyphen/>
        <w:t>ског царства</w:t>
      </w:r>
      <w:r w:rsidRPr="00FC7741">
        <w:t xml:space="preserve">, Београд 1975; </w:t>
      </w:r>
      <w:r w:rsidRPr="00FC7741">
        <w:rPr>
          <w:i/>
          <w:lang w:val="sl-SI"/>
        </w:rPr>
        <w:t>Лазар Хребељановић – историја, култ, предање</w:t>
      </w:r>
      <w:r w:rsidRPr="00FC7741">
        <w:rPr>
          <w:lang w:val="sl-SI"/>
        </w:rPr>
        <w:t>, Бео</w:t>
      </w:r>
      <w:r w:rsidRPr="00FC7741">
        <w:softHyphen/>
      </w:r>
      <w:r w:rsidRPr="00FC7741">
        <w:rPr>
          <w:lang w:val="sl-SI"/>
        </w:rPr>
        <w:t>град 1984</w:t>
      </w:r>
      <w:r>
        <w:rPr>
          <w:lang w:val="sl-SI"/>
        </w:rPr>
        <w:t>.</w:t>
      </w:r>
      <w:r w:rsidRPr="00FC7741">
        <w:t xml:space="preserve"> (два издања)</w:t>
      </w:r>
      <w:r w:rsidRPr="00FC7741">
        <w:rPr>
          <w:lang w:val="sl-SI"/>
        </w:rPr>
        <w:t xml:space="preserve">; </w:t>
      </w:r>
      <w:r w:rsidRPr="00FC7741">
        <w:rPr>
          <w:i/>
          <w:lang w:val="sl-SI"/>
        </w:rPr>
        <w:t>Јунаци косовске ле</w:t>
      </w:r>
      <w:r w:rsidRPr="00FC7741">
        <w:rPr>
          <w:i/>
        </w:rPr>
        <w:softHyphen/>
      </w:r>
      <w:r w:rsidRPr="00FC7741">
        <w:rPr>
          <w:i/>
          <w:lang w:val="sl-SI"/>
        </w:rPr>
        <w:t>ген</w:t>
      </w:r>
      <w:r w:rsidRPr="00FC7741">
        <w:rPr>
          <w:i/>
        </w:rPr>
        <w:softHyphen/>
      </w:r>
      <w:r w:rsidRPr="00FC7741">
        <w:rPr>
          <w:i/>
          <w:lang w:val="sl-SI"/>
        </w:rPr>
        <w:t>де</w:t>
      </w:r>
      <w:r w:rsidRPr="00FC7741">
        <w:rPr>
          <w:lang w:val="sl-SI"/>
        </w:rPr>
        <w:t>, Београд 1989</w:t>
      </w:r>
      <w:r>
        <w:rPr>
          <w:lang w:val="sr-Cyrl-BA"/>
        </w:rPr>
        <w:t>.</w:t>
      </w:r>
      <w:r w:rsidRPr="00FC7741">
        <w:t xml:space="preserve"> (два из</w:t>
      </w:r>
      <w:r w:rsidRPr="00FC7741">
        <w:softHyphen/>
        <w:t>да</w:t>
      </w:r>
      <w:r w:rsidRPr="00FC7741">
        <w:softHyphen/>
        <w:t>ња)</w:t>
      </w:r>
      <w:r w:rsidRPr="00FC7741">
        <w:rPr>
          <w:lang w:val="sl-SI"/>
        </w:rPr>
        <w:t xml:space="preserve">; </w:t>
      </w:r>
      <w:r w:rsidRPr="00FC7741">
        <w:rPr>
          <w:i/>
          <w:lang w:val="sl-SI"/>
        </w:rPr>
        <w:t>The Battle of Kosovo i</w:t>
      </w:r>
      <w:r>
        <w:rPr>
          <w:i/>
          <w:lang w:val="sl-SI"/>
        </w:rPr>
        <w:t>n</w:t>
      </w:r>
      <w:r w:rsidRPr="00FC7741">
        <w:rPr>
          <w:i/>
          <w:lang w:val="sl-SI"/>
        </w:rPr>
        <w:t xml:space="preserve"> History a</w:t>
      </w:r>
      <w:r>
        <w:rPr>
          <w:i/>
          <w:lang w:val="sl-SI"/>
        </w:rPr>
        <w:t>n</w:t>
      </w:r>
      <w:r w:rsidRPr="00FC7741">
        <w:rPr>
          <w:i/>
          <w:lang w:val="sl-SI"/>
        </w:rPr>
        <w:t>d i</w:t>
      </w:r>
      <w:r>
        <w:rPr>
          <w:i/>
          <w:lang w:val="sl-SI"/>
        </w:rPr>
        <w:t>n</w:t>
      </w:r>
      <w:r w:rsidRPr="00FC7741">
        <w:rPr>
          <w:i/>
          <w:lang w:val="sl-SI"/>
        </w:rPr>
        <w:t xml:space="preserve"> Popu</w:t>
      </w:r>
      <w:r w:rsidRPr="00FC7741">
        <w:rPr>
          <w:i/>
        </w:rPr>
        <w:softHyphen/>
      </w:r>
      <w:r w:rsidRPr="00FC7741">
        <w:rPr>
          <w:i/>
          <w:lang w:val="sl-SI"/>
        </w:rPr>
        <w:t>lar Traditio</w:t>
      </w:r>
      <w:r>
        <w:rPr>
          <w:i/>
          <w:lang w:val="sl-SI"/>
        </w:rPr>
        <w:t>n</w:t>
      </w:r>
      <w:r w:rsidRPr="00FC7741">
        <w:rPr>
          <w:lang w:val="sl-SI"/>
        </w:rPr>
        <w:t xml:space="preserve">, </w:t>
      </w:r>
      <w:r w:rsidRPr="00FC7741">
        <w:rPr>
          <w:lang w:val="sr-Latn-CS"/>
        </w:rPr>
        <w:t>Beograd</w:t>
      </w:r>
      <w:r w:rsidRPr="00FC7741">
        <w:t xml:space="preserve"> 1989; </w:t>
      </w:r>
      <w:r w:rsidRPr="00FC7741">
        <w:rPr>
          <w:i/>
        </w:rPr>
        <w:t>Бе</w:t>
      </w:r>
      <w:r w:rsidRPr="00FC7741">
        <w:rPr>
          <w:i/>
        </w:rPr>
        <w:softHyphen/>
        <w:t>зимени јунак</w:t>
      </w:r>
      <w:r w:rsidRPr="00FC7741">
        <w:t xml:space="preserve">, Нови Сад 1995; </w:t>
      </w:r>
      <w:r w:rsidRPr="00FC7741">
        <w:rPr>
          <w:i/>
        </w:rPr>
        <w:t>Бој на Косову у бугарштицама и епским пес</w:t>
      </w:r>
      <w:r w:rsidRPr="00FC7741">
        <w:rPr>
          <w:i/>
        </w:rPr>
        <w:softHyphen/>
        <w:t>ма</w:t>
      </w:r>
      <w:r w:rsidRPr="00FC7741">
        <w:rPr>
          <w:i/>
        </w:rPr>
        <w:softHyphen/>
        <w:t>ма кратког стиха</w:t>
      </w:r>
      <w:r w:rsidRPr="00FC7741">
        <w:t>, Нови Сад 1995</w:t>
      </w:r>
      <w:r>
        <w:rPr>
          <w:lang w:val="sr-Latn-BA"/>
        </w:rPr>
        <w:t>.</w:t>
      </w:r>
      <w:r w:rsidRPr="00FC7741">
        <w:t xml:space="preserve"> (коаутор Ј. Ређеп); </w:t>
      </w:r>
      <w:r w:rsidRPr="00FC7741">
        <w:rPr>
          <w:i/>
        </w:rPr>
        <w:t>Прошлост и на</w:t>
      </w:r>
      <w:r w:rsidRPr="00FC7741">
        <w:rPr>
          <w:i/>
        </w:rPr>
        <w:softHyphen/>
        <w:t>род</w:t>
      </w:r>
      <w:r w:rsidRPr="00FC7741">
        <w:rPr>
          <w:i/>
        </w:rPr>
        <w:softHyphen/>
        <w:t>но сећање</w:t>
      </w:r>
      <w:r w:rsidRPr="00FC7741">
        <w:t xml:space="preserve">, Београд 1995; </w:t>
      </w:r>
      <w:r w:rsidRPr="00FC7741">
        <w:rPr>
          <w:i/>
        </w:rPr>
        <w:t>Народне песме о Косов</w:t>
      </w:r>
      <w:r w:rsidRPr="00FC7741">
        <w:rPr>
          <w:spacing w:val="-2"/>
          <w:lang w:val="en-US"/>
        </w:rPr>
        <w:softHyphen/>
      </w:r>
      <w:r w:rsidRPr="00FC7741">
        <w:rPr>
          <w:i/>
        </w:rPr>
        <w:t xml:space="preserve">ском боју </w:t>
      </w:r>
      <w:r w:rsidRPr="00FC7741">
        <w:t>(коаутор Ј. Ређеп), Београд 1997</w:t>
      </w:r>
      <w:r w:rsidRPr="00FC7741">
        <w:rPr>
          <w:lang w:val="ru-RU"/>
        </w:rPr>
        <w:t xml:space="preserve">; </w:t>
      </w:r>
      <w:r w:rsidRPr="00FC7741">
        <w:rPr>
          <w:i/>
        </w:rPr>
        <w:t>Изворна вредност старе српске грађе</w:t>
      </w:r>
      <w:r w:rsidRPr="00FC7741">
        <w:t xml:space="preserve">, Београд 2001; </w:t>
      </w:r>
      <w:r w:rsidRPr="00FC7741">
        <w:rPr>
          <w:i/>
        </w:rPr>
        <w:t>Вла</w:t>
      </w:r>
      <w:r w:rsidRPr="00FC7741">
        <w:rPr>
          <w:i/>
        </w:rPr>
        <w:softHyphen/>
        <w:t>дар</w:t>
      </w:r>
      <w:r w:rsidRPr="00FC7741">
        <w:rPr>
          <w:i/>
        </w:rPr>
        <w:softHyphen/>
        <w:t>ске ти</w:t>
      </w:r>
      <w:r w:rsidRPr="00FC7741">
        <w:rPr>
          <w:i/>
        </w:rPr>
        <w:softHyphen/>
        <w:t>ту</w:t>
      </w:r>
      <w:r w:rsidRPr="00FC7741">
        <w:rPr>
          <w:i/>
        </w:rPr>
        <w:softHyphen/>
        <w:t>ле обласних господара. При</w:t>
      </w:r>
      <w:r w:rsidRPr="00FC7741">
        <w:rPr>
          <w:i/>
        </w:rPr>
        <w:softHyphen/>
        <w:t>лог вла</w:t>
      </w:r>
      <w:r w:rsidRPr="00FC7741">
        <w:rPr>
          <w:spacing w:val="-2"/>
          <w:lang w:val="en-US"/>
        </w:rPr>
        <w:softHyphen/>
      </w:r>
      <w:r w:rsidRPr="00FC7741">
        <w:rPr>
          <w:i/>
        </w:rPr>
        <w:t>дар</w:t>
      </w:r>
      <w:r w:rsidRPr="00FC7741">
        <w:rPr>
          <w:spacing w:val="-2"/>
          <w:lang w:val="en-US"/>
        </w:rPr>
        <w:softHyphen/>
      </w:r>
      <w:r w:rsidRPr="00FC7741">
        <w:rPr>
          <w:i/>
        </w:rPr>
        <w:t>ској идеологији у старијој срп</w:t>
      </w:r>
      <w:r w:rsidRPr="00FC7741">
        <w:rPr>
          <w:i/>
        </w:rPr>
        <w:softHyphen/>
        <w:t>ској прош</w:t>
      </w:r>
      <w:r w:rsidRPr="00FC7741">
        <w:rPr>
          <w:i/>
        </w:rPr>
        <w:softHyphen/>
        <w:t>лости</w:t>
      </w:r>
      <w:r w:rsidRPr="00FC7741">
        <w:t xml:space="preserve">, Београд 2001; </w:t>
      </w:r>
      <w:r w:rsidRPr="00FC7741">
        <w:rPr>
          <w:i/>
        </w:rPr>
        <w:t xml:space="preserve">Сабрана дела </w:t>
      </w:r>
      <w:r w:rsidRPr="00FC7741">
        <w:rPr>
          <w:lang w:val="sl-SI"/>
        </w:rPr>
        <w:t xml:space="preserve">I–VI, </w:t>
      </w:r>
      <w:r w:rsidRPr="00FC7741">
        <w:t xml:space="preserve">Београд 2001; </w:t>
      </w:r>
      <w:r w:rsidRPr="00FC7741">
        <w:rPr>
          <w:i/>
          <w:spacing w:val="-2"/>
        </w:rPr>
        <w:t>Закони у ста</w:t>
      </w:r>
      <w:r w:rsidRPr="00FC7741">
        <w:rPr>
          <w:i/>
          <w:spacing w:val="-2"/>
        </w:rPr>
        <w:softHyphen/>
        <w:t>рим српским исправама</w:t>
      </w:r>
      <w:r w:rsidRPr="00FC7741">
        <w:rPr>
          <w:spacing w:val="-2"/>
        </w:rPr>
        <w:t xml:space="preserve">, </w:t>
      </w:r>
      <w:r w:rsidRPr="00FC7741">
        <w:rPr>
          <w:i/>
          <w:spacing w:val="-2"/>
        </w:rPr>
        <w:t>правни прописи, пре</w:t>
      </w:r>
      <w:r w:rsidRPr="00FC7741">
        <w:rPr>
          <w:i/>
          <w:spacing w:val="-2"/>
        </w:rPr>
        <w:softHyphen/>
        <w:t>во</w:t>
      </w:r>
      <w:r w:rsidRPr="00FC7741">
        <w:rPr>
          <w:i/>
          <w:spacing w:val="-2"/>
        </w:rPr>
        <w:softHyphen/>
        <w:t>ди, уводни текстови и об</w:t>
      </w:r>
      <w:r w:rsidRPr="00FC7741">
        <w:rPr>
          <w:i/>
          <w:spacing w:val="-2"/>
        </w:rPr>
        <w:softHyphen/>
      </w:r>
      <w:r w:rsidRPr="00FC7741">
        <w:rPr>
          <w:i/>
          <w:spacing w:val="-2"/>
        </w:rPr>
        <w:softHyphen/>
        <w:t>јаш</w:t>
      </w:r>
      <w:r w:rsidRPr="00FC7741">
        <w:rPr>
          <w:i/>
          <w:spacing w:val="-2"/>
        </w:rPr>
        <w:softHyphen/>
        <w:t>ње</w:t>
      </w:r>
      <w:r w:rsidRPr="00FC7741">
        <w:rPr>
          <w:i/>
          <w:spacing w:val="-2"/>
        </w:rPr>
        <w:softHyphen/>
        <w:t>ња</w:t>
      </w:r>
      <w:r w:rsidRPr="00FC7741">
        <w:rPr>
          <w:spacing w:val="-2"/>
        </w:rPr>
        <w:t>,</w:t>
      </w:r>
      <w:r w:rsidRPr="00FC7741">
        <w:rPr>
          <w:i/>
          <w:spacing w:val="-2"/>
        </w:rPr>
        <w:t xml:space="preserve"> </w:t>
      </w:r>
      <w:r w:rsidRPr="00FC7741">
        <w:rPr>
          <w:spacing w:val="-2"/>
        </w:rPr>
        <w:t xml:space="preserve">Београд 2006; </w:t>
      </w:r>
      <w:r w:rsidRPr="00FC7741">
        <w:rPr>
          <w:i/>
          <w:spacing w:val="-2"/>
        </w:rPr>
        <w:t>Огледи о старом срп</w:t>
      </w:r>
      <w:r w:rsidRPr="00FC7741">
        <w:rPr>
          <w:spacing w:val="-2"/>
          <w:lang w:val="en-US"/>
        </w:rPr>
        <w:softHyphen/>
      </w:r>
      <w:r w:rsidRPr="00FC7741">
        <w:rPr>
          <w:i/>
          <w:spacing w:val="-2"/>
        </w:rPr>
        <w:t>ском праву</w:t>
      </w:r>
      <w:r w:rsidRPr="00FC7741">
        <w:rPr>
          <w:spacing w:val="-2"/>
        </w:rPr>
        <w:t>, Бања Лука – Источно Са</w:t>
      </w:r>
      <w:r w:rsidRPr="00FC7741">
        <w:rPr>
          <w:spacing w:val="-2"/>
        </w:rPr>
        <w:softHyphen/>
        <w:t>рајево 2013.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481538"/>
    <w:rsid w:val="004C518C"/>
    <w:rsid w:val="00510EF8"/>
    <w:rsid w:val="008A3F90"/>
    <w:rsid w:val="00955A22"/>
    <w:rsid w:val="00980D1D"/>
    <w:rsid w:val="00A820C7"/>
    <w:rsid w:val="00B863DF"/>
    <w:rsid w:val="00D92CD5"/>
    <w:rsid w:val="00E40E85"/>
    <w:rsid w:val="00E62AEA"/>
    <w:rsid w:val="00ED6354"/>
    <w:rsid w:val="00F712A5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2A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  <w:style w:type="paragraph" w:customStyle="1" w:styleId="TekstzaMihu">
    <w:name w:val="Tekst za Mihu"/>
    <w:basedOn w:val="Normal"/>
    <w:link w:val="TekstzaMihuChar"/>
    <w:qFormat/>
    <w:rsid w:val="00F712A5"/>
    <w:pPr>
      <w:ind w:firstLine="567"/>
      <w:jc w:val="both"/>
    </w:pPr>
    <w:rPr>
      <w:rFonts w:eastAsia="Arial Unicode MS"/>
      <w:color w:val="000000"/>
      <w:lang w:val="sr-Cyrl-CS"/>
    </w:rPr>
  </w:style>
  <w:style w:type="character" w:customStyle="1" w:styleId="TekstzaMihuChar">
    <w:name w:val="Tekst za Mihu Char"/>
    <w:basedOn w:val="DefaultParagraphFont"/>
    <w:link w:val="TekstzaMihu"/>
    <w:rsid w:val="00F712A5"/>
    <w:rPr>
      <w:rFonts w:ascii="Times New Roman" w:eastAsia="Arial Unicode MS" w:hAnsi="Times New Roman"/>
      <w:color w:val="000000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2018-08-28T12:30:00Z</dcterms:created>
  <dcterms:modified xsi:type="dcterms:W3CDTF">2018-08-28T12:30:00Z</dcterms:modified>
</cp:coreProperties>
</file>