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A3" w:rsidRDefault="00C74BA3" w:rsidP="00C74BA3">
      <w:pPr>
        <w:jc w:val="center"/>
        <w:rPr>
          <w:sz w:val="28"/>
          <w:szCs w:val="28"/>
        </w:rPr>
      </w:pPr>
      <w:r w:rsidRPr="008B68EB">
        <w:rPr>
          <w:sz w:val="28"/>
          <w:szCs w:val="28"/>
          <w:lang w:val="sr-Cyrl-CS"/>
        </w:rPr>
        <w:t>МИЛОРАД ЋОРОВИЋ</w:t>
      </w:r>
      <w:r>
        <w:rPr>
          <w:sz w:val="28"/>
          <w:szCs w:val="28"/>
          <w:lang w:val="sr-Cyrl-CS"/>
        </w:rPr>
        <w:t xml:space="preserve"> </w:t>
      </w:r>
    </w:p>
    <w:p w:rsidR="00C74BA3" w:rsidRPr="00C922D6" w:rsidRDefault="00C74BA3" w:rsidP="00C74BA3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</w:rPr>
        <w:t>(1932</w:t>
      </w:r>
      <w:r>
        <w:rPr>
          <w:sz w:val="28"/>
          <w:szCs w:val="28"/>
          <w:lang w:val="sr-Cyrl-CS"/>
        </w:rPr>
        <w:t>‒2010)</w:t>
      </w:r>
    </w:p>
    <w:p w:rsidR="00C74BA3" w:rsidRPr="00CA3EB5" w:rsidRDefault="00C74BA3" w:rsidP="00C74BA3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C74BA3" w:rsidRPr="00313B09" w:rsidRDefault="00C74BA3" w:rsidP="00C74BA3">
      <w:pPr>
        <w:jc w:val="both"/>
        <w:rPr>
          <w:lang w:val="sr-Cyrl-BA"/>
        </w:rPr>
      </w:pPr>
      <w:r w:rsidRPr="000B6807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20495" cy="1986915"/>
            <wp:effectExtent l="38100" t="19050" r="84455" b="51435"/>
            <wp:wrapSquare wrapText="bothSides"/>
            <wp:docPr id="23" name="Picture 1" descr="&amp;Ucy;&amp;mcy;&amp;rcy;&amp;ocy; &amp;Mcy;&amp;icy;&amp;lcy;&amp;ocy;&amp;rcy;&amp;acy;&amp;dcy; &amp;TSHcy;&amp;ocy;&amp;rcy;&amp;ocy;&amp;vcy;&amp;icy;&amp;ts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Ucy;&amp;mcy;&amp;rcy;&amp;ocy; &amp;Mcy;&amp;icy;&amp;lcy;&amp;ocy;&amp;rcy;&amp;acy;&amp;dcy; &amp;TSHcy;&amp;ocy;&amp;rcy;&amp;ocy;&amp;vcy;&amp;icy;&amp;tsh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561" t="14038" r="10499" b="29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86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0B6807">
        <w:rPr>
          <w:spacing w:val="-2"/>
          <w:lang w:val="sr-Cyrl-BA"/>
        </w:rPr>
        <w:t>кадемик Милорад Ћоровић рођен је 25. но</w:t>
      </w:r>
      <w:r w:rsidRPr="000B6807">
        <w:rPr>
          <w:spacing w:val="-2"/>
          <w:lang w:val="sr-Cyrl-BA"/>
        </w:rPr>
        <w:softHyphen/>
      </w:r>
      <w:r w:rsidRPr="00FC5E6D">
        <w:rPr>
          <w:spacing w:val="8"/>
          <w:lang w:val="sr-Cyrl-BA"/>
        </w:rPr>
        <w:t>вем</w:t>
      </w:r>
      <w:r w:rsidRPr="00FC5E6D">
        <w:rPr>
          <w:spacing w:val="8"/>
          <w:lang w:val="sr-Cyrl-BA"/>
        </w:rPr>
        <w:softHyphen/>
      </w:r>
      <w:r>
        <w:rPr>
          <w:spacing w:val="8"/>
          <w:lang w:val="sr-Cyrl-BA"/>
        </w:rPr>
        <w:softHyphen/>
      </w:r>
      <w:r w:rsidRPr="00FC5E6D">
        <w:rPr>
          <w:spacing w:val="8"/>
          <w:lang w:val="sr-Cyrl-BA"/>
        </w:rPr>
        <w:t>бра 1932. у Са</w:t>
      </w:r>
      <w:r w:rsidRPr="00FC5E6D">
        <w:rPr>
          <w:spacing w:val="8"/>
          <w:lang w:val="sr-Cyrl-BA"/>
        </w:rPr>
        <w:softHyphen/>
        <w:t>ра</w:t>
      </w:r>
      <w:r w:rsidRPr="00FC5E6D">
        <w:rPr>
          <w:spacing w:val="8"/>
          <w:lang w:val="sr-Cyrl-BA"/>
        </w:rPr>
        <w:softHyphen/>
        <w:t>јеву.</w:t>
      </w:r>
      <w:r w:rsidRPr="00FC5E6D">
        <w:rPr>
          <w:spacing w:val="8"/>
          <w:lang w:val="sr-Latn-BA"/>
        </w:rPr>
        <w:t xml:space="preserve"> </w:t>
      </w:r>
      <w:r w:rsidRPr="00FC5E6D">
        <w:rPr>
          <w:spacing w:val="8"/>
          <w:lang w:val="sr-Cyrl-BA"/>
        </w:rPr>
        <w:t>Основну шко</w:t>
      </w:r>
      <w:r>
        <w:rPr>
          <w:spacing w:val="8"/>
          <w:lang w:val="sr-Cyrl-BA"/>
        </w:rPr>
        <w:softHyphen/>
      </w:r>
      <w:r w:rsidRPr="00FC5E6D">
        <w:rPr>
          <w:spacing w:val="8"/>
          <w:lang w:val="sr-Cyrl-BA"/>
        </w:rPr>
        <w:t xml:space="preserve">лу, </w:t>
      </w:r>
      <w:r w:rsidRPr="000B6807">
        <w:rPr>
          <w:spacing w:val="-2"/>
          <w:lang w:val="sr-Cyrl-BA"/>
        </w:rPr>
        <w:t>гим</w:t>
      </w:r>
      <w:r w:rsidRPr="000B6807">
        <w:rPr>
          <w:spacing w:val="-2"/>
          <w:lang w:val="sr-Cyrl-BA"/>
        </w:rPr>
        <w:softHyphen/>
        <w:t>н</w:t>
      </w:r>
      <w:r w:rsidRPr="000B6807">
        <w:rPr>
          <w:spacing w:val="-2"/>
          <w:lang w:val="sr-Cyrl-BA"/>
        </w:rPr>
        <w:softHyphen/>
        <w:t>азију и Средњу школу примијењених ум</w:t>
      </w:r>
      <w:r>
        <w:rPr>
          <w:spacing w:val="-2"/>
          <w:lang w:val="sr-Cyrl-BA"/>
        </w:rPr>
        <w:softHyphen/>
      </w:r>
      <w:r w:rsidRPr="000B6807">
        <w:rPr>
          <w:spacing w:val="-2"/>
          <w:lang w:val="sr-Cyrl-BA"/>
        </w:rPr>
        <w:t>је</w:t>
      </w:r>
      <w:r>
        <w:rPr>
          <w:spacing w:val="-2"/>
          <w:lang w:val="sr-Cyrl-BA"/>
        </w:rPr>
        <w:softHyphen/>
      </w:r>
      <w:r w:rsidRPr="000B6807">
        <w:rPr>
          <w:spacing w:val="-2"/>
          <w:lang w:val="sr-Cyrl-BA"/>
        </w:rPr>
        <w:t>т</w:t>
      </w:r>
      <w:r w:rsidRPr="000B6807">
        <w:rPr>
          <w:spacing w:val="-2"/>
          <w:lang w:val="sr-Cyrl-BA"/>
        </w:rPr>
        <w:softHyphen/>
        <w:t>ности за</w:t>
      </w:r>
      <w:r w:rsidRPr="000B6807">
        <w:rPr>
          <w:spacing w:val="-2"/>
          <w:lang w:val="sr-Cyrl-CS"/>
        </w:rPr>
        <w:softHyphen/>
      </w:r>
      <w:r w:rsidRPr="000B6807">
        <w:rPr>
          <w:spacing w:val="-2"/>
          <w:lang w:val="sr-Cyrl-BA"/>
        </w:rPr>
        <w:t>вр</w:t>
      </w:r>
      <w:r w:rsidRPr="000B6807">
        <w:rPr>
          <w:spacing w:val="-2"/>
        </w:rPr>
        <w:softHyphen/>
      </w:r>
      <w:r w:rsidRPr="000B6807">
        <w:rPr>
          <w:spacing w:val="-2"/>
          <w:lang w:val="sr-Cyrl-BA"/>
        </w:rPr>
        <w:t>шио у родном граду. Студирао је у Бео</w:t>
      </w:r>
      <w:r w:rsidRPr="000B6807">
        <w:rPr>
          <w:spacing w:val="-2"/>
          <w:lang w:val="sr-Cyrl-BA"/>
        </w:rPr>
        <w:softHyphen/>
        <w:t>гра</w:t>
      </w:r>
      <w:r w:rsidRPr="000B6807">
        <w:rPr>
          <w:spacing w:val="-2"/>
          <w:lang w:val="sr-Cyrl-BA"/>
        </w:rPr>
        <w:softHyphen/>
        <w:t>ду, на Академији ликовних уметности (Од</w:t>
      </w:r>
      <w:r w:rsidRPr="000B6807">
        <w:rPr>
          <w:spacing w:val="-2"/>
          <w:lang w:val="sr-Cyrl-BA"/>
        </w:rPr>
        <w:softHyphen/>
      </w:r>
      <w:r w:rsidRPr="000B6807">
        <w:rPr>
          <w:spacing w:val="-2"/>
        </w:rPr>
        <w:softHyphen/>
      </w:r>
      <w:r w:rsidRPr="000B6807">
        <w:rPr>
          <w:spacing w:val="-2"/>
          <w:lang w:val="sr-Cyrl-BA"/>
        </w:rPr>
        <w:t>сек гра</w:t>
      </w:r>
      <w:r>
        <w:rPr>
          <w:spacing w:val="-2"/>
          <w:lang w:val="sr-Cyrl-BA"/>
        </w:rPr>
        <w:softHyphen/>
      </w:r>
      <w:r w:rsidRPr="000B6807">
        <w:rPr>
          <w:spacing w:val="-2"/>
          <w:lang w:val="sr-Cyrl-BA"/>
        </w:rPr>
        <w:softHyphen/>
        <w:t xml:space="preserve">фика), у класи </w:t>
      </w:r>
      <w:r w:rsidRPr="000B6807">
        <w:rPr>
          <w:spacing w:val="-2"/>
        </w:rPr>
        <w:t>проф</w:t>
      </w:r>
      <w:r w:rsidRPr="000B6807">
        <w:rPr>
          <w:spacing w:val="-2"/>
          <w:lang w:val="sr-Cyrl-BA"/>
        </w:rPr>
        <w:t>есора</w:t>
      </w:r>
      <w:r w:rsidRPr="000B6807">
        <w:rPr>
          <w:spacing w:val="-2"/>
        </w:rPr>
        <w:t xml:space="preserve"> </w:t>
      </w:r>
      <w:r w:rsidRPr="000B6807">
        <w:rPr>
          <w:spacing w:val="-2"/>
          <w:lang w:val="sr-Cyrl-BA"/>
        </w:rPr>
        <w:t>Бошка Карановића. На</w:t>
      </w:r>
      <w:r w:rsidRPr="000B6807">
        <w:rPr>
          <w:spacing w:val="-2"/>
          <w:lang w:val="sr-Cyrl-BA"/>
        </w:rPr>
        <w:softHyphen/>
      </w:r>
      <w:r w:rsidRPr="000B6807">
        <w:rPr>
          <w:spacing w:val="-2"/>
        </w:rPr>
        <w:softHyphen/>
      </w:r>
      <w:r w:rsidRPr="000B6807">
        <w:rPr>
          <w:spacing w:val="-2"/>
          <w:lang w:val="sr-Cyrl-BA"/>
        </w:rPr>
        <w:t>кон ди</w:t>
      </w:r>
      <w:r w:rsidRPr="000B6807">
        <w:rPr>
          <w:spacing w:val="-2"/>
          <w:lang w:val="sr-Cyrl-BA"/>
        </w:rPr>
        <w:softHyphen/>
        <w:t>пло</w:t>
      </w:r>
      <w:r w:rsidRPr="000B6807">
        <w:rPr>
          <w:spacing w:val="-2"/>
          <w:lang w:val="sr-Cyrl-BA"/>
        </w:rPr>
        <w:softHyphen/>
        <w:t>мирања (1959) вратио се у Сарајево, гдје је иза</w:t>
      </w:r>
      <w:r w:rsidRPr="000B6807">
        <w:rPr>
          <w:spacing w:val="-2"/>
          <w:lang w:val="sr-Cyrl-BA"/>
        </w:rPr>
        <w:softHyphen/>
        <w:t>бран за ре</w:t>
      </w:r>
      <w:r w:rsidRPr="000B6807">
        <w:rPr>
          <w:spacing w:val="-2"/>
          <w:lang w:val="sr-Cyrl-BA"/>
        </w:rPr>
        <w:softHyphen/>
        <w:t>довног професора сликарства</w:t>
      </w:r>
      <w:r w:rsidRPr="000B6807">
        <w:rPr>
          <w:lang w:val="sr-Cyrl-BA"/>
        </w:rPr>
        <w:t>, а ка</w:t>
      </w:r>
      <w:r w:rsidRPr="000B6807">
        <w:rPr>
          <w:lang w:val="sr-Cyrl-BA"/>
        </w:rPr>
        <w:softHyphen/>
        <w:t>сни</w:t>
      </w:r>
      <w:r w:rsidRPr="000B6807">
        <w:rPr>
          <w:lang w:val="sr-Cyrl-BA"/>
        </w:rPr>
        <w:softHyphen/>
        <w:t>је и за де</w:t>
      </w:r>
      <w:r w:rsidRPr="000B6807">
        <w:softHyphen/>
      </w:r>
      <w:r w:rsidRPr="000B6807">
        <w:rPr>
          <w:lang w:val="sr-Cyrl-BA"/>
        </w:rPr>
        <w:softHyphen/>
        <w:t>кана но</w:t>
      </w:r>
      <w:r w:rsidRPr="000B6807">
        <w:rPr>
          <w:lang w:val="sr-Cyrl-BA"/>
        </w:rPr>
        <w:softHyphen/>
        <w:t>воосноване Академије ликов</w:t>
      </w:r>
      <w:r w:rsidRPr="000B6807">
        <w:rPr>
          <w:lang w:val="sr-Cyrl-BA"/>
        </w:rPr>
        <w:softHyphen/>
        <w:t>них ум</w:t>
      </w:r>
      <w:r w:rsidRPr="000B6807">
        <w:rPr>
          <w:lang w:val="sr-Cyrl-BA"/>
        </w:rPr>
        <w:softHyphen/>
        <w:t>јет</w:t>
      </w:r>
      <w:r w:rsidRPr="000B6807">
        <w:rPr>
          <w:lang w:val="sr-Cyrl-BA"/>
        </w:rPr>
        <w:softHyphen/>
        <w:t>но</w:t>
      </w:r>
      <w:r w:rsidRPr="000B6807">
        <w:softHyphen/>
      </w:r>
      <w:r w:rsidRPr="000B6807">
        <w:rPr>
          <w:lang w:val="sr-Cyrl-BA"/>
        </w:rPr>
        <w:t>сти. Уз пе</w:t>
      </w:r>
      <w:r w:rsidRPr="000B6807">
        <w:rPr>
          <w:lang w:val="sr-Cyrl-BA"/>
        </w:rPr>
        <w:softHyphen/>
        <w:t>дагошки рад, ствара</w:t>
      </w:r>
      <w:r>
        <w:rPr>
          <w:lang w:val="sr-Cyrl-BA"/>
        </w:rPr>
        <w:t>о је</w:t>
      </w:r>
      <w:r w:rsidRPr="000B6807">
        <w:rPr>
          <w:lang w:val="sr-Cyrl-BA"/>
        </w:rPr>
        <w:t xml:space="preserve"> зна</w:t>
      </w:r>
      <w:r w:rsidRPr="005F7B10">
        <w:rPr>
          <w:lang w:val="sr-Cyrl-CS"/>
        </w:rPr>
        <w:softHyphen/>
      </w:r>
      <w:r w:rsidRPr="000B6807">
        <w:rPr>
          <w:lang w:val="sr-Cyrl-BA"/>
        </w:rPr>
        <w:t>чајан ум</w:t>
      </w:r>
      <w:r w:rsidRPr="000B6807">
        <w:rPr>
          <w:lang w:val="sr-Cyrl-BA"/>
        </w:rPr>
        <w:softHyphen/>
        <w:t>јет</w:t>
      </w:r>
      <w:r w:rsidRPr="000B6807">
        <w:rPr>
          <w:lang w:val="sr-Cyrl-BA"/>
        </w:rPr>
        <w:softHyphen/>
        <w:t>нич</w:t>
      </w:r>
      <w:r w:rsidRPr="000B6807">
        <w:rPr>
          <w:lang w:val="sr-Cyrl-BA"/>
        </w:rPr>
        <w:softHyphen/>
        <w:t>ки опус, ко</w:t>
      </w:r>
      <w:r w:rsidRPr="000B6807">
        <w:rPr>
          <w:lang w:val="sr-Cyrl-BA"/>
        </w:rPr>
        <w:softHyphen/>
        <w:t xml:space="preserve">ји </w:t>
      </w:r>
      <w:r>
        <w:rPr>
          <w:lang w:val="sr-Cyrl-BA"/>
        </w:rPr>
        <w:t>је</w:t>
      </w:r>
      <w:r>
        <w:rPr>
          <w:lang w:val="sr-Latn-BA"/>
        </w:rPr>
        <w:t xml:space="preserve"> </w:t>
      </w:r>
      <w:r w:rsidRPr="000B6807">
        <w:rPr>
          <w:lang w:val="sr-Cyrl-BA"/>
        </w:rPr>
        <w:t>на самосталним и за</w:t>
      </w:r>
      <w:r w:rsidRPr="005F7B10">
        <w:rPr>
          <w:lang w:val="sr-Cyrl-CS"/>
        </w:rPr>
        <w:softHyphen/>
      </w:r>
      <w:r w:rsidRPr="000B6807">
        <w:rPr>
          <w:lang w:val="sr-Cyrl-BA"/>
        </w:rPr>
        <w:t>је</w:t>
      </w:r>
      <w:r w:rsidRPr="000B6807">
        <w:rPr>
          <w:lang w:val="sr-Cyrl-BA"/>
        </w:rPr>
        <w:softHyphen/>
        <w:t>дни</w:t>
      </w:r>
      <w:r w:rsidRPr="000B6807">
        <w:rPr>
          <w:lang w:val="sr-Cyrl-BA"/>
        </w:rPr>
        <w:softHyphen/>
        <w:t>чким из</w:t>
      </w:r>
      <w:r w:rsidRPr="000B6807">
        <w:rPr>
          <w:lang w:val="sr-Cyrl-BA"/>
        </w:rPr>
        <w:softHyphen/>
        <w:t>лож</w:t>
      </w:r>
      <w:r w:rsidRPr="000B6807">
        <w:rPr>
          <w:lang w:val="sr-Cyrl-BA"/>
        </w:rPr>
        <w:softHyphen/>
      </w:r>
      <w:r w:rsidRPr="000B6807">
        <w:rPr>
          <w:lang w:val="sr-Cyrl-BA"/>
        </w:rPr>
        <w:softHyphen/>
        <w:t>бама</w:t>
      </w:r>
      <w:r w:rsidRPr="00313B09">
        <w:rPr>
          <w:lang w:val="sr-Cyrl-BA"/>
        </w:rPr>
        <w:t xml:space="preserve"> пред</w:t>
      </w:r>
      <w:r w:rsidRPr="00313B09">
        <w:rPr>
          <w:lang w:val="sr-Cyrl-BA"/>
        </w:rPr>
        <w:softHyphen/>
        <w:t>став</w:t>
      </w:r>
      <w:r w:rsidRPr="00313B09">
        <w:rPr>
          <w:lang w:val="sr-Cyrl-BA"/>
        </w:rPr>
        <w:softHyphen/>
        <w:t>ља</w:t>
      </w:r>
      <w:r>
        <w:rPr>
          <w:lang w:val="sr-Cyrl-BA"/>
        </w:rPr>
        <w:t>о</w:t>
      </w:r>
      <w:r w:rsidRPr="00313B09">
        <w:rPr>
          <w:lang w:val="sr-Cyrl-BA"/>
        </w:rPr>
        <w:t xml:space="preserve"> домаћој и ино</w:t>
      </w:r>
      <w:r w:rsidRPr="005F7B10">
        <w:rPr>
          <w:lang w:val="sr-Cyrl-CS"/>
        </w:rPr>
        <w:softHyphen/>
      </w:r>
      <w:r w:rsidRPr="00313B09">
        <w:rPr>
          <w:lang w:val="sr-Cyrl-BA"/>
        </w:rPr>
        <w:t>страној јав</w:t>
      </w:r>
      <w:r w:rsidRPr="00313B09">
        <w:rPr>
          <w:lang w:val="sr-Cyrl-BA"/>
        </w:rPr>
        <w:softHyphen/>
        <w:t>нос</w:t>
      </w:r>
      <w:r w:rsidRPr="00313B09">
        <w:rPr>
          <w:lang w:val="sr-Cyrl-BA"/>
        </w:rPr>
        <w:softHyphen/>
        <w:t xml:space="preserve">ти. </w:t>
      </w:r>
    </w:p>
    <w:p w:rsidR="00C74BA3" w:rsidRPr="00313B09" w:rsidRDefault="00C74BA3" w:rsidP="00C74BA3">
      <w:pPr>
        <w:ind w:firstLine="284"/>
        <w:jc w:val="both"/>
        <w:rPr>
          <w:lang w:val="sr-Cyrl-BA"/>
        </w:rPr>
      </w:pPr>
      <w:r w:rsidRPr="00313B09">
        <w:rPr>
          <w:lang w:val="sr-Cyrl-BA"/>
        </w:rPr>
        <w:t>Са босанско</w:t>
      </w:r>
      <w:r w:rsidRPr="00313B09">
        <w:rPr>
          <w:lang w:val="sr-Cyrl-BA"/>
        </w:rPr>
        <w:softHyphen/>
        <w:t>хер</w:t>
      </w:r>
      <w:r w:rsidRPr="00313B09">
        <w:rPr>
          <w:lang w:val="sr-Cyrl-BA"/>
        </w:rPr>
        <w:softHyphen/>
        <w:t>це</w:t>
      </w:r>
      <w:r w:rsidRPr="00313B09">
        <w:rPr>
          <w:lang w:val="sr-Cyrl-BA"/>
        </w:rPr>
        <w:softHyphen/>
        <w:t>го</w:t>
      </w:r>
      <w:r w:rsidRPr="00313B09">
        <w:rPr>
          <w:lang w:val="sr-Cyrl-BA"/>
        </w:rPr>
        <w:softHyphen/>
        <w:t>вач</w:t>
      </w:r>
      <w:r w:rsidRPr="00313B09">
        <w:rPr>
          <w:lang w:val="sr-Cyrl-BA"/>
        </w:rPr>
        <w:softHyphen/>
        <w:t>ким и југословенским умјет</w:t>
      </w:r>
      <w:r w:rsidRPr="00313B09">
        <w:rPr>
          <w:lang w:val="sr-Cyrl-BA"/>
        </w:rPr>
        <w:softHyphen/>
        <w:t>ницима</w:t>
      </w:r>
      <w:r>
        <w:rPr>
          <w:lang w:val="sr-Cyrl-BA"/>
        </w:rPr>
        <w:t xml:space="preserve"> излагао је н</w:t>
      </w:r>
      <w:r w:rsidRPr="00313B09">
        <w:rPr>
          <w:lang w:val="sr-Cyrl-BA"/>
        </w:rPr>
        <w:t>а заједничким изложбама у галеријама Њујорка, Копенхагена, Бол</w:t>
      </w:r>
      <w:r w:rsidRPr="00313B09">
        <w:rPr>
          <w:lang w:val="sr-Cyrl-BA"/>
        </w:rPr>
        <w:softHyphen/>
        <w:t>цана, Прага, Шћећина, Фросинонеа, Рима, Фераре,</w:t>
      </w:r>
      <w:r>
        <w:rPr>
          <w:lang w:val="sr-Cyrl-BA"/>
        </w:rPr>
        <w:t xml:space="preserve"> </w:t>
      </w:r>
      <w:r w:rsidRPr="00313B09">
        <w:rPr>
          <w:lang w:val="sr-Cyrl-BA"/>
        </w:rPr>
        <w:t>Фри</w:t>
      </w:r>
      <w:r w:rsidRPr="00313B09">
        <w:rPr>
          <w:lang w:val="sr-Cyrl-BA"/>
        </w:rPr>
        <w:softHyphen/>
        <w:t>дрих</w:t>
      </w:r>
      <w:r w:rsidRPr="00313B09">
        <w:rPr>
          <w:lang w:val="sr-Cyrl-BA"/>
        </w:rPr>
        <w:softHyphen/>
      </w:r>
      <w:r w:rsidRPr="00313B09">
        <w:rPr>
          <w:lang w:val="sr-Cyrl-BA"/>
        </w:rPr>
        <w:softHyphen/>
        <w:t>с</w:t>
      </w:r>
      <w:r w:rsidRPr="00313B09">
        <w:rPr>
          <w:lang w:val="sr-Cyrl-BA"/>
        </w:rPr>
        <w:softHyphen/>
        <w:t>хафена и</w:t>
      </w:r>
      <w:r>
        <w:rPr>
          <w:lang w:val="sr-Cyrl-BA"/>
        </w:rPr>
        <w:t xml:space="preserve"> </w:t>
      </w:r>
      <w:r w:rsidRPr="00313B09">
        <w:rPr>
          <w:lang w:val="sr-Cyrl-BA"/>
        </w:rPr>
        <w:t>Есе</w:t>
      </w:r>
      <w:r w:rsidRPr="00313B09">
        <w:rPr>
          <w:lang w:val="sr-Cyrl-BA"/>
        </w:rPr>
        <w:softHyphen/>
        <w:t>на</w:t>
      </w:r>
      <w:r>
        <w:rPr>
          <w:lang w:val="sr-Cyrl-BA"/>
        </w:rPr>
        <w:t xml:space="preserve">, и на тим изложбама </w:t>
      </w:r>
      <w:r w:rsidRPr="00313B09">
        <w:rPr>
          <w:lang w:val="sr-Cyrl-BA"/>
        </w:rPr>
        <w:t>његова дјела су увијек била запажена</w:t>
      </w:r>
      <w:r>
        <w:rPr>
          <w:lang w:val="sr-Cyrl-BA"/>
        </w:rPr>
        <w:t>. Према рије</w:t>
      </w:r>
      <w:r w:rsidRPr="00313B09">
        <w:rPr>
          <w:lang w:val="sr-Cyrl-BA"/>
        </w:rPr>
        <w:softHyphen/>
      </w:r>
      <w:r>
        <w:rPr>
          <w:lang w:val="sr-Cyrl-BA"/>
        </w:rPr>
        <w:t>чима кри</w:t>
      </w:r>
      <w:r w:rsidRPr="00313B09">
        <w:rPr>
          <w:lang w:val="sr-Cyrl-BA"/>
        </w:rPr>
        <w:softHyphen/>
      </w:r>
      <w:r>
        <w:rPr>
          <w:lang w:val="sr-Cyrl-BA"/>
        </w:rPr>
        <w:t>ти</w:t>
      </w:r>
      <w:r w:rsidRPr="00313B09">
        <w:rPr>
          <w:lang w:val="sr-Cyrl-BA"/>
        </w:rPr>
        <w:softHyphen/>
      </w:r>
      <w:r>
        <w:rPr>
          <w:lang w:val="sr-Cyrl-BA"/>
        </w:rPr>
        <w:t>чара,</w:t>
      </w:r>
      <w:r w:rsidRPr="00313B09">
        <w:rPr>
          <w:lang w:val="sr-Cyrl-BA"/>
        </w:rPr>
        <w:t xml:space="preserve"> имао</w:t>
      </w:r>
      <w:r>
        <w:rPr>
          <w:lang w:val="sr-Cyrl-BA"/>
        </w:rPr>
        <w:t xml:space="preserve"> је</w:t>
      </w:r>
      <w:r w:rsidRPr="00313B09">
        <w:rPr>
          <w:lang w:val="sr-Cyrl-BA"/>
        </w:rPr>
        <w:t xml:space="preserve"> препо</w:t>
      </w:r>
      <w:r w:rsidRPr="00313B09">
        <w:rPr>
          <w:lang w:val="sr-Cyrl-BA"/>
        </w:rPr>
        <w:softHyphen/>
        <w:t>знатљив ау</w:t>
      </w:r>
      <w:r w:rsidRPr="00313B09">
        <w:rPr>
          <w:lang w:val="sr-Cyrl-BA"/>
        </w:rPr>
        <w:softHyphen/>
        <w:t>тор</w:t>
      </w:r>
      <w:r w:rsidRPr="00313B09">
        <w:rPr>
          <w:lang w:val="sr-Cyrl-BA"/>
        </w:rPr>
        <w:softHyphen/>
        <w:t>ски</w:t>
      </w:r>
      <w:r>
        <w:rPr>
          <w:lang w:val="sr-Cyrl-BA"/>
        </w:rPr>
        <w:t>, лични</w:t>
      </w:r>
      <w:r w:rsidRPr="00313B09">
        <w:rPr>
          <w:lang w:val="sr-Cyrl-BA"/>
        </w:rPr>
        <w:t xml:space="preserve"> израз на гра</w:t>
      </w:r>
      <w:r w:rsidRPr="00313B09">
        <w:rPr>
          <w:lang w:val="sr-Cyrl-BA"/>
        </w:rPr>
        <w:softHyphen/>
        <w:t>ници реализма и фан</w:t>
      </w:r>
      <w:r w:rsidRPr="00313B09">
        <w:rPr>
          <w:lang w:val="sr-Cyrl-BA"/>
        </w:rPr>
        <w:softHyphen/>
        <w:t>тастике</w:t>
      </w:r>
      <w:r>
        <w:rPr>
          <w:lang w:val="sr-Cyrl-BA"/>
        </w:rPr>
        <w:t xml:space="preserve">. </w:t>
      </w:r>
      <w:r w:rsidRPr="00313B09">
        <w:rPr>
          <w:lang w:val="sr-Cyrl-BA"/>
        </w:rPr>
        <w:t>Стварао је ко</w:t>
      </w:r>
      <w:r w:rsidRPr="00313B09">
        <w:rPr>
          <w:lang w:val="sr-Cyrl-BA"/>
        </w:rPr>
        <w:softHyphen/>
        <w:t>ристећи посредна и непо</w:t>
      </w:r>
      <w:r w:rsidRPr="00313B09">
        <w:rPr>
          <w:lang w:val="sr-Cyrl-BA"/>
        </w:rPr>
        <w:softHyphen/>
        <w:t>средна иску</w:t>
      </w:r>
      <w:r w:rsidRPr="00313B09">
        <w:rPr>
          <w:lang w:val="sr-Cyrl-BA"/>
        </w:rPr>
        <w:softHyphen/>
        <w:t xml:space="preserve">ства ума и срца, једнако усмјерена </w:t>
      </w:r>
      <w:r>
        <w:rPr>
          <w:lang w:val="sr-Cyrl-BA"/>
        </w:rPr>
        <w:t xml:space="preserve">и </w:t>
      </w:r>
      <w:r w:rsidRPr="00313B09">
        <w:rPr>
          <w:lang w:val="sr-Cyrl-BA"/>
        </w:rPr>
        <w:t>пре</w:t>
      </w:r>
      <w:r w:rsidRPr="00313B09">
        <w:rPr>
          <w:lang w:val="sr-Cyrl-BA"/>
        </w:rPr>
        <w:softHyphen/>
        <w:t xml:space="preserve">ма прошлости и </w:t>
      </w:r>
      <w:r>
        <w:rPr>
          <w:lang w:val="sr-Cyrl-BA"/>
        </w:rPr>
        <w:t xml:space="preserve">према </w:t>
      </w:r>
      <w:r w:rsidRPr="00313B09">
        <w:rPr>
          <w:lang w:val="sr-Cyrl-BA"/>
        </w:rPr>
        <w:t>будућности свијета. По</w:t>
      </w:r>
      <w:r w:rsidRPr="00313B09">
        <w:rPr>
          <w:lang w:val="sr-Cyrl-BA"/>
        </w:rPr>
        <w:softHyphen/>
        <w:t>себно за</w:t>
      </w:r>
      <w:r w:rsidRPr="00313B09">
        <w:rPr>
          <w:lang w:val="sr-Cyrl-BA"/>
        </w:rPr>
        <w:softHyphen/>
        <w:t>па</w:t>
      </w:r>
      <w:r w:rsidRPr="00313B09">
        <w:rPr>
          <w:lang w:val="sr-Cyrl-BA"/>
        </w:rPr>
        <w:softHyphen/>
        <w:t>жен успјех постигао је самосталном изло</w:t>
      </w:r>
      <w:r w:rsidRPr="00313B09">
        <w:rPr>
          <w:lang w:val="sr-Cyrl-BA"/>
        </w:rPr>
        <w:softHyphen/>
        <w:t>жбом у гале</w:t>
      </w:r>
      <w:r w:rsidRPr="00313B09">
        <w:rPr>
          <w:lang w:val="sr-Cyrl-BA"/>
        </w:rPr>
        <w:softHyphen/>
        <w:t>рији Југо</w:t>
      </w:r>
      <w:r w:rsidRPr="00313B09">
        <w:rPr>
          <w:lang w:val="sr-Cyrl-BA"/>
        </w:rPr>
        <w:softHyphen/>
        <w:t>сло</w:t>
      </w:r>
      <w:r w:rsidRPr="00313B09">
        <w:rPr>
          <w:lang w:val="sr-Cyrl-BA"/>
        </w:rPr>
        <w:softHyphen/>
        <w:t>венског кул</w:t>
      </w:r>
      <w:r w:rsidRPr="00313B09">
        <w:rPr>
          <w:lang w:val="sr-Cyrl-BA"/>
        </w:rPr>
        <w:softHyphen/>
        <w:t>тур</w:t>
      </w:r>
      <w:r w:rsidRPr="00313B09">
        <w:rPr>
          <w:lang w:val="sr-Cyrl-BA"/>
        </w:rPr>
        <w:softHyphen/>
        <w:t>ног цен</w:t>
      </w:r>
      <w:r w:rsidRPr="00313B09">
        <w:rPr>
          <w:lang w:val="sr-Cyrl-BA"/>
        </w:rPr>
        <w:softHyphen/>
      </w:r>
      <w:r>
        <w:rPr>
          <w:lang w:val="sr-Cyrl-BA"/>
        </w:rPr>
        <w:t xml:space="preserve">тра </w:t>
      </w:r>
      <w:r w:rsidRPr="00313B09">
        <w:rPr>
          <w:lang w:val="sr-Cyrl-BA"/>
        </w:rPr>
        <w:t>1989</w:t>
      </w:r>
      <w:r>
        <w:rPr>
          <w:lang w:val="sr-Cyrl-BA"/>
        </w:rPr>
        <w:t xml:space="preserve">. у </w:t>
      </w:r>
      <w:r w:rsidRPr="00313B09">
        <w:rPr>
          <w:lang w:val="sr-Cyrl-BA"/>
        </w:rPr>
        <w:t>Паризу, гдје је излагао циклус великог фор</w:t>
      </w:r>
      <w:r>
        <w:rPr>
          <w:lang w:val="sr-Cyrl-BA"/>
        </w:rPr>
        <w:softHyphen/>
      </w:r>
      <w:r w:rsidRPr="00313B09">
        <w:rPr>
          <w:lang w:val="sr-Cyrl-BA"/>
        </w:rPr>
        <w:t xml:space="preserve">мата </w:t>
      </w:r>
      <w:r>
        <w:rPr>
          <w:lang w:val="sr-Cyrl-BA"/>
        </w:rPr>
        <w:t>„</w:t>
      </w:r>
      <w:r w:rsidRPr="00713281">
        <w:rPr>
          <w:lang w:val="sr-Cyrl-BA"/>
        </w:rPr>
        <w:t>Златна гра</w:t>
      </w:r>
      <w:r w:rsidRPr="00713281">
        <w:rPr>
          <w:lang w:val="sr-Cyrl-BA"/>
        </w:rPr>
        <w:softHyphen/>
        <w:t>на</w:t>
      </w:r>
      <w:r>
        <w:rPr>
          <w:lang w:val="sr-Cyrl-BA"/>
        </w:rPr>
        <w:t>”</w:t>
      </w:r>
      <w:r w:rsidRPr="00713281">
        <w:rPr>
          <w:lang w:val="sr-Cyrl-BA"/>
        </w:rPr>
        <w:t>.</w:t>
      </w:r>
      <w:r w:rsidRPr="00313B09">
        <w:rPr>
          <w:lang w:val="sr-Cyrl-BA"/>
        </w:rPr>
        <w:t xml:space="preserve"> </w:t>
      </w:r>
      <w:r>
        <w:rPr>
          <w:lang w:val="sr-Cyrl-BA"/>
        </w:rPr>
        <w:t>П</w:t>
      </w:r>
      <w:r w:rsidRPr="00313B09">
        <w:rPr>
          <w:lang w:val="sr-Cyrl-BA"/>
        </w:rPr>
        <w:t>рије рата</w:t>
      </w:r>
      <w:r>
        <w:rPr>
          <w:lang w:val="sr-Cyrl-BA"/>
        </w:rPr>
        <w:t xml:space="preserve"> 1992–1995. самостално је изла</w:t>
      </w:r>
      <w:r w:rsidRPr="00313B09">
        <w:rPr>
          <w:lang w:val="sr-Cyrl-BA"/>
        </w:rPr>
        <w:softHyphen/>
      </w:r>
      <w:r>
        <w:rPr>
          <w:lang w:val="sr-Cyrl-BA"/>
        </w:rPr>
        <w:t>гао</w:t>
      </w:r>
      <w:r w:rsidRPr="00313B09">
        <w:rPr>
          <w:lang w:val="sr-Cyrl-BA"/>
        </w:rPr>
        <w:t xml:space="preserve"> у Са</w:t>
      </w:r>
      <w:r>
        <w:rPr>
          <w:lang w:val="sr-Cyrl-BA"/>
        </w:rPr>
        <w:softHyphen/>
      </w:r>
      <w:r w:rsidRPr="00313B09">
        <w:rPr>
          <w:lang w:val="sr-Cyrl-BA"/>
        </w:rPr>
        <w:t>ра</w:t>
      </w:r>
      <w:r w:rsidRPr="00313B09">
        <w:rPr>
          <w:lang w:val="sr-Cyrl-BA"/>
        </w:rPr>
        <w:softHyphen/>
        <w:t>јеву 1964, 1966, 1970, 1973, 1979, 1986, 1990. и 1991; Бео</w:t>
      </w:r>
      <w:r w:rsidRPr="00313B09">
        <w:rPr>
          <w:lang w:val="sr-Cyrl-BA"/>
        </w:rPr>
        <w:softHyphen/>
        <w:t>граду 1968, 1969, 1990</w:t>
      </w:r>
      <w:r>
        <w:rPr>
          <w:lang w:val="sr-Cyrl-BA"/>
        </w:rPr>
        <w:t>;</w:t>
      </w:r>
      <w:r w:rsidRPr="00313B09">
        <w:rPr>
          <w:lang w:val="sr-Cyrl-BA"/>
        </w:rPr>
        <w:t xml:space="preserve"> Коњицу 1985. </w:t>
      </w:r>
      <w:r>
        <w:rPr>
          <w:lang w:val="sr-Cyrl-BA"/>
        </w:rPr>
        <w:t xml:space="preserve">године. </w:t>
      </w:r>
    </w:p>
    <w:p w:rsidR="00C74BA3" w:rsidRPr="00313B09" w:rsidRDefault="00C74BA3" w:rsidP="00C74BA3">
      <w:pPr>
        <w:ind w:firstLine="284"/>
        <w:jc w:val="both"/>
        <w:rPr>
          <w:lang w:val="sr-Cyrl-BA"/>
        </w:rPr>
      </w:pPr>
      <w:r w:rsidRPr="00313B09">
        <w:rPr>
          <w:lang w:val="sr-Cyrl-BA"/>
        </w:rPr>
        <w:t>За сликарски рад добио је више признања. Прву награду освојио је већ по</w:t>
      </w:r>
      <w:r>
        <w:rPr>
          <w:lang w:val="sr-Cyrl-BA"/>
        </w:rPr>
        <w:softHyphen/>
      </w:r>
      <w:r w:rsidRPr="00313B09">
        <w:rPr>
          <w:lang w:val="sr-Cyrl-BA"/>
        </w:rPr>
        <w:softHyphen/>
      </w:r>
      <w:r>
        <w:rPr>
          <w:lang w:val="sr-Cyrl-BA"/>
        </w:rPr>
        <w:softHyphen/>
      </w:r>
      <w:r w:rsidRPr="00313B09">
        <w:rPr>
          <w:lang w:val="sr-Cyrl-BA"/>
        </w:rPr>
        <w:t>слије завршне године студија на београдској Академиј</w:t>
      </w:r>
      <w:r>
        <w:rPr>
          <w:lang w:val="sr-Cyrl-BA"/>
        </w:rPr>
        <w:t xml:space="preserve">и </w:t>
      </w:r>
      <w:r w:rsidRPr="00313B09">
        <w:rPr>
          <w:lang w:val="sr-Cyrl-BA"/>
        </w:rPr>
        <w:t>ликовн</w:t>
      </w:r>
      <w:r>
        <w:rPr>
          <w:lang w:val="sr-Cyrl-BA"/>
        </w:rPr>
        <w:t>их ум</w:t>
      </w:r>
      <w:r>
        <w:rPr>
          <w:lang w:val="sr-Cyrl-BA"/>
        </w:rPr>
        <w:softHyphen/>
      </w:r>
      <w:r w:rsidRPr="00313B09">
        <w:rPr>
          <w:lang w:val="sr-Cyrl-BA"/>
        </w:rPr>
        <w:t>ет</w:t>
      </w:r>
      <w:r w:rsidRPr="00313B09">
        <w:rPr>
          <w:lang w:val="sr-Cyrl-BA"/>
        </w:rPr>
        <w:softHyphen/>
        <w:t>нос</w:t>
      </w:r>
      <w:r w:rsidRPr="00313B09">
        <w:softHyphen/>
      </w:r>
      <w:r w:rsidRPr="00313B09">
        <w:rPr>
          <w:lang w:val="sr-Cyrl-BA"/>
        </w:rPr>
        <w:t>ти, а најзначајн</w:t>
      </w:r>
      <w:r>
        <w:rPr>
          <w:lang w:val="sr-Cyrl-BA"/>
        </w:rPr>
        <w:t xml:space="preserve">ије међу њима </w:t>
      </w:r>
      <w:r w:rsidRPr="00313B09">
        <w:rPr>
          <w:lang w:val="sr-Cyrl-BA"/>
        </w:rPr>
        <w:t xml:space="preserve">су Шестоаприлска награда </w:t>
      </w:r>
      <w:r>
        <w:rPr>
          <w:lang w:val="sr-Cyrl-BA"/>
        </w:rPr>
        <w:t>г</w:t>
      </w:r>
      <w:r w:rsidRPr="00313B09">
        <w:rPr>
          <w:lang w:val="sr-Cyrl-BA"/>
        </w:rPr>
        <w:t>рада Сарајева и Два</w:t>
      </w:r>
      <w:r w:rsidRPr="00313B09">
        <w:softHyphen/>
      </w:r>
      <w:r w:rsidRPr="00313B09">
        <w:rPr>
          <w:lang w:val="sr-Cyrl-BA"/>
        </w:rPr>
        <w:t>де</w:t>
      </w:r>
      <w:r w:rsidRPr="00313B09">
        <w:softHyphen/>
      </w:r>
      <w:r w:rsidRPr="00313B09">
        <w:rPr>
          <w:lang w:val="sr-Cyrl-BA"/>
        </w:rPr>
        <w:t>сет</w:t>
      </w:r>
      <w:r w:rsidRPr="00313B09">
        <w:softHyphen/>
      </w:r>
      <w:r w:rsidRPr="00313B09">
        <w:rPr>
          <w:lang w:val="sr-Cyrl-BA"/>
        </w:rPr>
        <w:t>седмојулска н</w:t>
      </w:r>
      <w:r>
        <w:rPr>
          <w:lang w:val="sr-Cyrl-BA"/>
        </w:rPr>
        <w:t>аграда СР</w:t>
      </w:r>
      <w:r w:rsidRPr="00313B09">
        <w:rPr>
          <w:lang w:val="sr-Cyrl-BA"/>
        </w:rPr>
        <w:t>БиХ.</w:t>
      </w:r>
    </w:p>
    <w:p w:rsidR="00C74BA3" w:rsidRDefault="00C74BA3" w:rsidP="00C74BA3">
      <w:pPr>
        <w:ind w:firstLine="284"/>
        <w:jc w:val="both"/>
        <w:rPr>
          <w:lang w:val="sr-Cyrl-BA"/>
        </w:rPr>
      </w:pPr>
      <w:r>
        <w:rPr>
          <w:lang w:val="sr-Cyrl-BA"/>
        </w:rPr>
        <w:t>Почетак</w:t>
      </w:r>
      <w:r w:rsidRPr="00313B09">
        <w:rPr>
          <w:lang w:val="sr-Cyrl-BA"/>
        </w:rPr>
        <w:t xml:space="preserve"> рата 1992. дочекао је у </w:t>
      </w:r>
      <w:r>
        <w:rPr>
          <w:lang w:val="sr-Cyrl-BA"/>
        </w:rPr>
        <w:t>родном</w:t>
      </w:r>
      <w:r w:rsidRPr="00313B09">
        <w:rPr>
          <w:lang w:val="sr-Cyrl-BA"/>
        </w:rPr>
        <w:t xml:space="preserve"> граду, не могавши да га напусти </w:t>
      </w:r>
      <w:r w:rsidRPr="002D36BB">
        <w:rPr>
          <w:spacing w:val="-2"/>
          <w:lang w:val="sr-Cyrl-BA"/>
        </w:rPr>
        <w:t>све до краја 1993, када се привремено настанио у Београду. Већ 1994. имао је са</w:t>
      </w:r>
      <w:r w:rsidRPr="002D36BB">
        <w:rPr>
          <w:spacing w:val="-2"/>
          <w:lang w:val="sr-Cyrl-BA"/>
        </w:rPr>
        <w:softHyphen/>
        <w:t>мос</w:t>
      </w:r>
      <w:r w:rsidRPr="002D36BB">
        <w:rPr>
          <w:spacing w:val="-2"/>
          <w:lang w:val="sr-Cyrl-BA"/>
        </w:rPr>
        <w:softHyphen/>
        <w:t>тал</w:t>
      </w:r>
      <w:r w:rsidRPr="002D36BB">
        <w:rPr>
          <w:spacing w:val="-2"/>
          <w:lang w:val="sr-Cyrl-BA"/>
        </w:rPr>
        <w:softHyphen/>
        <w:t>ну изложбу у Хенфилду (Њемачка), а 1995, уз друштвену по</w:t>
      </w:r>
      <w:r w:rsidRPr="002D36BB">
        <w:rPr>
          <w:spacing w:val="-2"/>
          <w:lang w:val="sr-Cyrl-BA"/>
        </w:rPr>
        <w:softHyphen/>
        <w:t>дршку</w:t>
      </w:r>
      <w:r w:rsidRPr="00313B09">
        <w:rPr>
          <w:lang w:val="sr-Cyrl-BA"/>
        </w:rPr>
        <w:t xml:space="preserve">, </w:t>
      </w:r>
      <w:r>
        <w:rPr>
          <w:lang w:val="sr-Cyrl-BA"/>
        </w:rPr>
        <w:t>учествује у оснивању</w:t>
      </w:r>
      <w:r w:rsidRPr="00313B09">
        <w:rPr>
          <w:lang w:val="sr-Cyrl-BA"/>
        </w:rPr>
        <w:t xml:space="preserve"> </w:t>
      </w:r>
      <w:r w:rsidRPr="006F76AE">
        <w:rPr>
          <w:spacing w:val="-2"/>
          <w:lang w:val="sr-Cyrl-BA"/>
        </w:rPr>
        <w:t>Академије ликовних умјетности у Требињу</w:t>
      </w:r>
      <w:r>
        <w:rPr>
          <w:spacing w:val="-2"/>
          <w:lang w:val="sr-Cyrl-BA"/>
        </w:rPr>
        <w:t>. Ту је почео</w:t>
      </w:r>
      <w:r w:rsidRPr="006F76AE">
        <w:rPr>
          <w:spacing w:val="-2"/>
          <w:lang w:val="sr-Cyrl-BA"/>
        </w:rPr>
        <w:t xml:space="preserve"> да ради као (пр</w:t>
      </w:r>
      <w:r w:rsidRPr="006F76AE">
        <w:rPr>
          <w:spacing w:val="-2"/>
          <w:lang w:val="sr-Cyrl-BA"/>
        </w:rPr>
        <w:softHyphen/>
        <w:t>ви) декан и професор у својој сликарској класи. Плодове по</w:t>
      </w:r>
      <w:r w:rsidRPr="006F76AE">
        <w:rPr>
          <w:spacing w:val="-2"/>
          <w:lang w:val="sr-Cyrl-BA"/>
        </w:rPr>
        <w:softHyphen/>
        <w:t>сљедњег сли</w:t>
      </w:r>
      <w:r w:rsidRPr="006F76AE">
        <w:rPr>
          <w:spacing w:val="-2"/>
          <w:lang w:val="sr-Cyrl-BA"/>
        </w:rPr>
        <w:softHyphen/>
        <w:t>кар</w:t>
      </w:r>
      <w:r w:rsidRPr="006F76AE">
        <w:rPr>
          <w:spacing w:val="-2"/>
          <w:lang w:val="sr-Cyrl-BA"/>
        </w:rPr>
        <w:softHyphen/>
        <w:t>ског опуса представио је јавности на само</w:t>
      </w:r>
      <w:r w:rsidRPr="006F76AE">
        <w:rPr>
          <w:spacing w:val="-2"/>
          <w:lang w:val="sr-Cyrl-BA"/>
        </w:rPr>
        <w:softHyphen/>
        <w:t>стал</w:t>
      </w:r>
      <w:r w:rsidRPr="006F76AE">
        <w:rPr>
          <w:spacing w:val="-2"/>
          <w:lang w:val="sr-Cyrl-BA"/>
        </w:rPr>
        <w:softHyphen/>
        <w:t>ним изло</w:t>
      </w:r>
      <w:r w:rsidRPr="006F76AE">
        <w:rPr>
          <w:spacing w:val="-2"/>
          <w:lang w:val="sr-Cyrl-BA"/>
        </w:rPr>
        <w:softHyphen/>
        <w:t>жба</w:t>
      </w:r>
      <w:r w:rsidRPr="006F76AE">
        <w:rPr>
          <w:spacing w:val="-2"/>
          <w:lang w:val="sr-Cyrl-BA"/>
        </w:rPr>
        <w:softHyphen/>
        <w:t>ма: у Ник</w:t>
      </w:r>
      <w:r w:rsidRPr="006F76AE">
        <w:rPr>
          <w:spacing w:val="-2"/>
          <w:lang w:val="sr-Cyrl-BA"/>
        </w:rPr>
        <w:softHyphen/>
        <w:t>ши</w:t>
      </w:r>
      <w:r w:rsidRPr="006F76AE">
        <w:rPr>
          <w:spacing w:val="-2"/>
          <w:lang w:val="sr-Cyrl-BA"/>
        </w:rPr>
        <w:softHyphen/>
        <w:t>ћу и Подгорици (1997), Будви (1998), Београду (1998. и 2005), Хер</w:t>
      </w:r>
      <w:r w:rsidRPr="006F76AE">
        <w:rPr>
          <w:lang w:val="sr-Cyrl-BA"/>
        </w:rPr>
        <w:t>цег Новом (1998. и 1999), Билећи, Бијељини и Требињу (1999), Бањој Луци (1999. и 2000). У његовом родном Сарајеву, 2000. године, одржана је изло</w:t>
      </w:r>
      <w:r>
        <w:rPr>
          <w:lang w:val="sr-Cyrl-BA"/>
        </w:rPr>
        <w:softHyphen/>
      </w:r>
      <w:r w:rsidRPr="006F76AE">
        <w:rPr>
          <w:lang w:val="sr-Cyrl-BA"/>
        </w:rPr>
        <w:t xml:space="preserve">жба Ћоровићевих дјела </w:t>
      </w:r>
      <w:r w:rsidRPr="006F76AE">
        <w:rPr>
          <w:i/>
          <w:lang w:val="sr-Cyrl-BA"/>
        </w:rPr>
        <w:t>Острво Гомора</w:t>
      </w:r>
      <w:r w:rsidRPr="006F76AE">
        <w:rPr>
          <w:lang w:val="sr-Cyrl-BA"/>
        </w:rPr>
        <w:t xml:space="preserve"> у Народном позоришту</w:t>
      </w:r>
      <w:r w:rsidRPr="00313B09">
        <w:rPr>
          <w:lang w:val="sr-Cyrl-BA"/>
        </w:rPr>
        <w:t xml:space="preserve"> и ре</w:t>
      </w:r>
      <w:r w:rsidRPr="00313B09">
        <w:rPr>
          <w:lang w:val="sr-Cyrl-BA"/>
        </w:rPr>
        <w:softHyphen/>
        <w:t>тро</w:t>
      </w:r>
      <w:r w:rsidRPr="00313B09">
        <w:rPr>
          <w:lang w:val="sr-Cyrl-BA"/>
        </w:rPr>
        <w:softHyphen/>
        <w:t>спек</w:t>
      </w:r>
      <w:r w:rsidRPr="00313B09">
        <w:rPr>
          <w:lang w:val="sr-Cyrl-BA"/>
        </w:rPr>
        <w:softHyphen/>
        <w:t>ти</w:t>
      </w:r>
      <w:r>
        <w:rPr>
          <w:lang w:val="sr-Cyrl-BA"/>
        </w:rPr>
        <w:softHyphen/>
      </w:r>
      <w:r>
        <w:rPr>
          <w:lang w:val="sr-Cyrl-BA"/>
        </w:rPr>
        <w:softHyphen/>
      </w:r>
      <w:r w:rsidRPr="00313B09">
        <w:rPr>
          <w:lang w:val="sr-Cyrl-BA"/>
        </w:rPr>
        <w:t>ва са око 100 цртежа и слика у Галерији „Ко</w:t>
      </w:r>
      <w:r w:rsidRPr="00313B09">
        <w:rPr>
          <w:lang w:val="sr-Cyrl-BA"/>
        </w:rPr>
        <w:softHyphen/>
        <w:t>легијум арти</w:t>
      </w:r>
      <w:r w:rsidRPr="00313B09">
        <w:softHyphen/>
      </w:r>
      <w:r w:rsidRPr="00313B09">
        <w:rPr>
          <w:lang w:val="sr-Cyrl-BA"/>
        </w:rPr>
        <w:t>сти</w:t>
      </w:r>
      <w:r w:rsidRPr="00313B09">
        <w:softHyphen/>
      </w:r>
      <w:r>
        <w:rPr>
          <w:lang w:val="sr-Cyrl-BA"/>
        </w:rPr>
        <w:t>кум”</w:t>
      </w:r>
      <w:r w:rsidRPr="00313B09">
        <w:rPr>
          <w:lang w:val="sr-Cyrl-BA"/>
        </w:rPr>
        <w:t xml:space="preserve">. </w:t>
      </w:r>
    </w:p>
    <w:p w:rsidR="00C74BA3" w:rsidRPr="00313B09" w:rsidRDefault="00C74BA3" w:rsidP="00C74BA3">
      <w:pPr>
        <w:ind w:firstLine="284"/>
        <w:jc w:val="both"/>
        <w:rPr>
          <w:lang w:val="sr-Cyrl-BA"/>
        </w:rPr>
      </w:pPr>
      <w:r w:rsidRPr="00313B09">
        <w:rPr>
          <w:lang w:val="sr-Cyrl-BA"/>
        </w:rPr>
        <w:t xml:space="preserve">За дописног члана </w:t>
      </w:r>
      <w:r>
        <w:rPr>
          <w:lang w:val="sr-Cyrl-BA"/>
        </w:rPr>
        <w:t>Академије наука и умјетности Републике Српске</w:t>
      </w:r>
      <w:r w:rsidRPr="00313B09">
        <w:rPr>
          <w:lang w:val="sr-Cyrl-BA"/>
        </w:rPr>
        <w:t xml:space="preserve"> иза</w:t>
      </w:r>
      <w:r w:rsidRPr="00313B09">
        <w:rPr>
          <w:lang w:val="sr-Cyrl-BA"/>
        </w:rPr>
        <w:softHyphen/>
        <w:t>бран је 27. јуна 1997, а за редовног 8. де</w:t>
      </w:r>
      <w:r w:rsidRPr="00313B09">
        <w:rPr>
          <w:lang w:val="sr-Cyrl-BA"/>
        </w:rPr>
        <w:softHyphen/>
        <w:t>цем</w:t>
      </w:r>
      <w:r w:rsidRPr="00313B09">
        <w:rPr>
          <w:lang w:val="sr-Cyrl-BA"/>
        </w:rPr>
        <w:softHyphen/>
        <w:t>бра 2006.</w:t>
      </w:r>
      <w:r>
        <w:rPr>
          <w:lang w:val="sr-Cyrl-BA"/>
        </w:rPr>
        <w:t xml:space="preserve"> године. </w:t>
      </w:r>
    </w:p>
    <w:p w:rsidR="00C74BA3" w:rsidRPr="00313B09" w:rsidRDefault="00C74BA3" w:rsidP="00C74BA3">
      <w:pPr>
        <w:ind w:firstLine="284"/>
        <w:jc w:val="both"/>
      </w:pPr>
      <w:r>
        <w:rPr>
          <w:lang w:val="sr-Cyrl-BA"/>
        </w:rPr>
        <w:t xml:space="preserve">Академик Ћоровић преминуо је </w:t>
      </w:r>
      <w:r w:rsidRPr="00313B09">
        <w:rPr>
          <w:lang w:val="sr-Cyrl-BA"/>
        </w:rPr>
        <w:t>10.</w:t>
      </w:r>
      <w:r>
        <w:rPr>
          <w:lang w:val="sr-Cyrl-BA"/>
        </w:rPr>
        <w:t xml:space="preserve"> априла </w:t>
      </w:r>
      <w:r w:rsidRPr="00313B09">
        <w:t>2</w:t>
      </w:r>
      <w:r w:rsidRPr="00313B09">
        <w:rPr>
          <w:lang w:val="sr-Cyrl-BA"/>
        </w:rPr>
        <w:t>010</w:t>
      </w:r>
      <w:r>
        <w:rPr>
          <w:lang w:val="sr-Cyrl-BA"/>
        </w:rPr>
        <w:t>. у</w:t>
      </w:r>
      <w:r w:rsidRPr="00313B09">
        <w:rPr>
          <w:lang w:val="sr-Cyrl-BA"/>
        </w:rPr>
        <w:t xml:space="preserve"> Касиндо</w:t>
      </w:r>
      <w:r>
        <w:rPr>
          <w:lang w:val="sr-Cyrl-BA"/>
        </w:rPr>
        <w:t>лу</w:t>
      </w:r>
      <w:r w:rsidRPr="00313B09">
        <w:rPr>
          <w:lang w:val="sr-Cyrl-BA"/>
        </w:rPr>
        <w:t xml:space="preserve">, </w:t>
      </w:r>
      <w:r>
        <w:rPr>
          <w:lang w:val="sr-Cyrl-BA"/>
        </w:rPr>
        <w:t>И</w:t>
      </w:r>
      <w:r w:rsidRPr="00313B09">
        <w:rPr>
          <w:lang w:val="sr-Cyrl-BA"/>
        </w:rPr>
        <w:t xml:space="preserve">сточна </w:t>
      </w:r>
      <w:r>
        <w:rPr>
          <w:lang w:val="sr-Cyrl-BA"/>
        </w:rPr>
        <w:t>И</w:t>
      </w:r>
      <w:r w:rsidRPr="00313B09">
        <w:rPr>
          <w:lang w:val="sr-Cyrl-BA"/>
        </w:rPr>
        <w:t>л</w:t>
      </w:r>
      <w:r w:rsidRPr="00313B09">
        <w:softHyphen/>
      </w:r>
      <w:r w:rsidRPr="00313B09">
        <w:rPr>
          <w:lang w:val="sr-Cyrl-BA"/>
        </w:rPr>
        <w:t>и</w:t>
      </w:r>
      <w:r>
        <w:rPr>
          <w:lang w:val="sr-Cyrl-BA"/>
        </w:rPr>
        <w:softHyphen/>
      </w:r>
      <w:r w:rsidRPr="00313B09">
        <w:softHyphen/>
      </w:r>
      <w:r>
        <w:rPr>
          <w:lang w:val="sr-Cyrl-CS"/>
        </w:rPr>
        <w:softHyphen/>
      </w:r>
      <w:r>
        <w:rPr>
          <w:lang w:val="sr-Cyrl-BA"/>
        </w:rPr>
        <w:t>џа.</w:t>
      </w:r>
    </w:p>
    <w:p w:rsidR="00C74BA3" w:rsidRPr="00F73844" w:rsidRDefault="00C74BA3" w:rsidP="00C74BA3">
      <w:pPr>
        <w:ind w:firstLine="284"/>
        <w:jc w:val="both"/>
        <w:rPr>
          <w:lang w:val="sr-Cyrl-BA"/>
        </w:rPr>
      </w:pPr>
      <w:r w:rsidRPr="00F73844">
        <w:rPr>
          <w:lang w:val="sr-Cyrl-BA"/>
        </w:rPr>
        <w:t>Савез општина источне Херцеговине, Удружење „Херцеговац</w:t>
      </w:r>
      <w:r>
        <w:rPr>
          <w:lang w:val="sr-Cyrl-BA"/>
        </w:rPr>
        <w:t>”</w:t>
      </w:r>
      <w:r w:rsidRPr="00F73844">
        <w:rPr>
          <w:lang w:val="sr-Cyrl-BA"/>
        </w:rPr>
        <w:t xml:space="preserve"> из Тре</w:t>
      </w:r>
      <w:r w:rsidRPr="00F73844">
        <w:rPr>
          <w:lang w:val="sr-Cyrl-BA"/>
        </w:rPr>
        <w:softHyphen/>
        <w:t>би</w:t>
      </w:r>
      <w:r>
        <w:rPr>
          <w:lang w:val="sr-Cyrl-BA"/>
        </w:rPr>
        <w:softHyphen/>
      </w:r>
      <w:r w:rsidRPr="00F73844">
        <w:rPr>
          <w:lang w:val="sr-Cyrl-BA"/>
        </w:rPr>
        <w:t>ња и Српско просвјетно и културно друштво „Просвјета</w:t>
      </w:r>
      <w:r>
        <w:rPr>
          <w:lang w:val="sr-Cyrl-BA"/>
        </w:rPr>
        <w:t>”</w:t>
      </w:r>
      <w:r w:rsidRPr="00F73844">
        <w:rPr>
          <w:lang w:val="sr-Cyrl-BA"/>
        </w:rPr>
        <w:t xml:space="preserve"> из Билеће, 2011. године, обја</w:t>
      </w:r>
      <w:r w:rsidRPr="00F73844">
        <w:rPr>
          <w:lang w:val="sr-Cyrl-BA"/>
        </w:rPr>
        <w:softHyphen/>
        <w:t xml:space="preserve">вили су монографију </w:t>
      </w:r>
      <w:r>
        <w:rPr>
          <w:lang w:val="sr-Cyrl-BA"/>
        </w:rPr>
        <w:t xml:space="preserve">о </w:t>
      </w:r>
      <w:r w:rsidRPr="00F73844">
        <w:rPr>
          <w:lang w:val="sr-Cyrl-BA"/>
        </w:rPr>
        <w:t>Милораду Ћоровићу.</w:t>
      </w:r>
    </w:p>
    <w:p w:rsidR="00510EF8" w:rsidRPr="004C518C" w:rsidRDefault="00C74BA3" w:rsidP="00C74BA3">
      <w:r w:rsidRPr="00313B09">
        <w:rPr>
          <w:lang w:val="sr-Cyrl-BA"/>
        </w:rPr>
        <w:t>Удружење умјетника источне Херце</w:t>
      </w:r>
      <w:r w:rsidRPr="00313B09">
        <w:rPr>
          <w:lang w:val="sr-Cyrl-BA"/>
        </w:rPr>
        <w:softHyphen/>
        <w:t>говине</w:t>
      </w:r>
      <w:r>
        <w:rPr>
          <w:lang w:val="sr-Cyrl-BA"/>
        </w:rPr>
        <w:t xml:space="preserve"> носи његово име</w:t>
      </w:r>
      <w:r w:rsidRPr="00313B09">
        <w:rPr>
          <w:lang w:val="sr-Cyrl-BA"/>
        </w:rPr>
        <w:t>.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C74BA3"/>
    <w:rsid w:val="00D92CD5"/>
    <w:rsid w:val="00DD4922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2018-08-28T12:25:00Z</dcterms:created>
  <dcterms:modified xsi:type="dcterms:W3CDTF">2018-08-28T12:25:00Z</dcterms:modified>
</cp:coreProperties>
</file>