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D4" w:rsidRDefault="001576D4" w:rsidP="001576D4">
      <w:pPr>
        <w:jc w:val="center"/>
        <w:rPr>
          <w:sz w:val="28"/>
          <w:szCs w:val="28"/>
          <w:lang w:val="sr-Cyrl-CS"/>
        </w:rPr>
      </w:pPr>
      <w:r w:rsidRPr="00145103">
        <w:rPr>
          <w:sz w:val="28"/>
          <w:szCs w:val="28"/>
          <w:lang w:val="sr-Cyrl-CS"/>
        </w:rPr>
        <w:t>ЈАНИС ТРИПАНАГНОСТОПУЛОС</w:t>
      </w:r>
    </w:p>
    <w:p w:rsidR="001576D4" w:rsidRPr="00145103" w:rsidRDefault="001576D4" w:rsidP="001576D4">
      <w:pPr>
        <w:adjustRightInd w:val="0"/>
        <w:snapToGrid w:val="0"/>
        <w:spacing w:after="600"/>
        <w:jc w:val="center"/>
        <w:rPr>
          <w:sz w:val="28"/>
          <w:szCs w:val="28"/>
          <w:lang w:val="sr-Cyrl-CS"/>
        </w:rPr>
      </w:pPr>
      <w:r w:rsidRPr="00145103">
        <w:rPr>
          <w:sz w:val="28"/>
          <w:szCs w:val="28"/>
          <w:lang w:val="sr-Cyrl-CS"/>
        </w:rPr>
        <w:t>(1950–2017)</w:t>
      </w:r>
    </w:p>
    <w:p w:rsidR="001576D4" w:rsidRPr="001E4783" w:rsidRDefault="001576D4" w:rsidP="001576D4">
      <w:pPr>
        <w:keepNext/>
        <w:framePr w:dropCap="margin" w:lines="2" w:h="511" w:hRule="exact" w:wrap="around" w:vAnchor="text" w:hAnchor="page" w:x="3946" w:y="24"/>
        <w:adjustRightInd w:val="0"/>
        <w:snapToGrid w:val="0"/>
        <w:spacing w:line="511" w:lineRule="exact"/>
        <w:ind w:firstLine="284"/>
        <w:jc w:val="both"/>
        <w:textAlignment w:val="baseline"/>
        <w:rPr>
          <w:noProof/>
          <w:spacing w:val="-2"/>
          <w:position w:val="-5"/>
          <w:sz w:val="66"/>
          <w:szCs w:val="66"/>
          <w:lang w:eastAsia="ja-JP"/>
        </w:rPr>
      </w:pPr>
      <w:r w:rsidRPr="001E4783">
        <w:rPr>
          <w:spacing w:val="-2"/>
          <w:position w:val="-5"/>
          <w:sz w:val="66"/>
          <w:szCs w:val="66"/>
          <w:lang w:val="sr-Cyrl-CS"/>
        </w:rPr>
        <w:t>А</w:t>
      </w:r>
    </w:p>
    <w:p w:rsidR="001576D4" w:rsidRPr="00127B0A" w:rsidRDefault="001576D4" w:rsidP="001576D4">
      <w:pPr>
        <w:jc w:val="both"/>
        <w:rPr>
          <w:lang w:val="sr-Cyrl-CS"/>
        </w:rPr>
      </w:pPr>
      <w:r w:rsidRPr="00127B0A"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33020</wp:posOffset>
            </wp:positionH>
            <wp:positionV relativeFrom="line">
              <wp:posOffset>109855</wp:posOffset>
            </wp:positionV>
            <wp:extent cx="1405890" cy="1979930"/>
            <wp:effectExtent l="38100" t="19050" r="80010" b="58420"/>
            <wp:wrapSquare wrapText="bothSides"/>
            <wp:docPr id="108" name="Picture 50" descr="radnik_00194_janis_tripanagnostop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adnik_00194_janis_tripanagnostopul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3750" r="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979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127B0A">
        <w:rPr>
          <w:lang w:val="sr-Cyrl-CS"/>
        </w:rPr>
        <w:t>кадемик проф. др Јанис Трипанагностопулос (</w:t>
      </w:r>
      <w:r w:rsidRPr="00127B0A">
        <w:rPr>
          <w:rStyle w:val="st"/>
        </w:rPr>
        <w:t>Yia</w:t>
      </w:r>
      <w:r w:rsidRPr="00127B0A">
        <w:rPr>
          <w:iCs/>
        </w:rPr>
        <w:softHyphen/>
      </w:r>
      <w:r w:rsidRPr="00127B0A">
        <w:rPr>
          <w:iCs/>
        </w:rPr>
        <w:softHyphen/>
      </w:r>
      <w:r w:rsidRPr="00127B0A">
        <w:rPr>
          <w:rStyle w:val="st"/>
        </w:rPr>
        <w:t>nnis Tripanagnostopoulos)</w:t>
      </w:r>
      <w:r w:rsidRPr="00127B0A">
        <w:rPr>
          <w:lang w:val="sr-Cyrl-CS"/>
        </w:rPr>
        <w:t xml:space="preserve"> рођен је 10. </w:t>
      </w:r>
      <w:r>
        <w:rPr>
          <w:lang w:val="sr-Cyrl-CS"/>
        </w:rPr>
        <w:t>д</w:t>
      </w:r>
      <w:r w:rsidRPr="00127B0A">
        <w:rPr>
          <w:lang w:val="sr-Cyrl-CS"/>
        </w:rPr>
        <w:t>е</w:t>
      </w:r>
      <w:r w:rsidRPr="00127B0A">
        <w:rPr>
          <w:lang w:val="sr-Cyrl-CS"/>
        </w:rPr>
        <w:softHyphen/>
        <w:t>цембра 1950. у</w:t>
      </w:r>
      <w:r w:rsidRPr="00127B0A">
        <w:t xml:space="preserve"> </w:t>
      </w:r>
      <w:r w:rsidRPr="00127B0A">
        <w:rPr>
          <w:lang w:val="sr-Cyrl-CS"/>
        </w:rPr>
        <w:t>Пиреју, Грчка. Дипломирао је 1974. године на Универзитету у Патри, а звање доктора на</w:t>
      </w:r>
      <w:r w:rsidRPr="00127B0A">
        <w:rPr>
          <w:lang w:val="sr-Cyrl-CS"/>
        </w:rPr>
        <w:softHyphen/>
      </w:r>
      <w:r>
        <w:rPr>
          <w:lang w:val="sr-Cyrl-CS"/>
        </w:rPr>
        <w:softHyphen/>
      </w:r>
      <w:r w:rsidRPr="00127B0A">
        <w:rPr>
          <w:lang w:val="sr-Cyrl-CS"/>
        </w:rPr>
        <w:t>ука из обла</w:t>
      </w:r>
      <w:r w:rsidRPr="00127B0A">
        <w:rPr>
          <w:iCs/>
        </w:rPr>
        <w:softHyphen/>
      </w:r>
      <w:r w:rsidRPr="00127B0A">
        <w:rPr>
          <w:lang w:val="sr-Cyrl-CS"/>
        </w:rPr>
        <w:t>сти физике стекао 1992. године. На истом уни</w:t>
      </w:r>
      <w:r w:rsidRPr="00127B0A">
        <w:rPr>
          <w:iCs/>
        </w:rPr>
        <w:softHyphen/>
      </w:r>
      <w:r w:rsidRPr="00127B0A">
        <w:rPr>
          <w:lang w:val="sr-Cyrl-CS"/>
        </w:rPr>
        <w:t>вер</w:t>
      </w:r>
      <w:r w:rsidRPr="00127B0A">
        <w:rPr>
          <w:iCs/>
        </w:rPr>
        <w:softHyphen/>
      </w:r>
      <w:r w:rsidRPr="00127B0A">
        <w:rPr>
          <w:lang w:val="sr-Cyrl-CS"/>
        </w:rPr>
        <w:t>зи</w:t>
      </w:r>
      <w:r w:rsidRPr="00127B0A">
        <w:rPr>
          <w:iCs/>
        </w:rPr>
        <w:softHyphen/>
      </w:r>
      <w:r w:rsidRPr="00127B0A">
        <w:rPr>
          <w:lang w:val="sr-Cyrl-CS"/>
        </w:rPr>
        <w:t>тету од 1978. био је асистент за фи</w:t>
      </w:r>
      <w:r>
        <w:rPr>
          <w:lang w:val="sr-Cyrl-CS"/>
        </w:rPr>
        <w:softHyphen/>
      </w:r>
      <w:r w:rsidRPr="00127B0A">
        <w:rPr>
          <w:lang w:val="sr-Cyrl-CS"/>
        </w:rPr>
        <w:t>зи</w:t>
      </w:r>
      <w:r>
        <w:rPr>
          <w:lang w:val="sr-Cyrl-CS"/>
        </w:rPr>
        <w:softHyphen/>
      </w:r>
      <w:r w:rsidRPr="00127B0A">
        <w:rPr>
          <w:lang w:val="sr-Cyrl-CS"/>
        </w:rPr>
        <w:t>ку. Од 1993. радио је као предавач. У звање до</w:t>
      </w:r>
      <w:r>
        <w:rPr>
          <w:lang w:val="sr-Cyrl-CS"/>
        </w:rPr>
        <w:softHyphen/>
      </w:r>
      <w:r w:rsidRPr="00127B0A">
        <w:rPr>
          <w:lang w:val="sr-Cyrl-CS"/>
        </w:rPr>
        <w:t>цен</w:t>
      </w:r>
      <w:r>
        <w:rPr>
          <w:lang w:val="sr-Cyrl-CS"/>
        </w:rPr>
        <w:softHyphen/>
      </w:r>
      <w:r w:rsidRPr="00127B0A">
        <w:rPr>
          <w:lang w:val="sr-Cyrl-CS"/>
        </w:rPr>
        <w:t>та иза</w:t>
      </w:r>
      <w:r>
        <w:rPr>
          <w:lang w:val="sr-Cyrl-CS"/>
        </w:rPr>
        <w:softHyphen/>
      </w:r>
      <w:r w:rsidRPr="00127B0A">
        <w:rPr>
          <w:lang w:val="sr-Cyrl-CS"/>
        </w:rPr>
        <w:t>бран је 2003, ванредног про</w:t>
      </w:r>
      <w:r w:rsidRPr="00127B0A">
        <w:rPr>
          <w:iCs/>
        </w:rPr>
        <w:softHyphen/>
      </w:r>
      <w:r w:rsidRPr="00127B0A">
        <w:rPr>
          <w:lang w:val="sr-Cyrl-CS"/>
        </w:rPr>
        <w:t xml:space="preserve">фесора 2008, а од </w:t>
      </w:r>
      <w:r w:rsidRPr="00446ADF">
        <w:rPr>
          <w:spacing w:val="-2"/>
          <w:lang w:val="sr-Cyrl-CS"/>
        </w:rPr>
        <w:t>2013. про</w:t>
      </w:r>
      <w:r w:rsidRPr="00446ADF">
        <w:rPr>
          <w:iCs/>
          <w:spacing w:val="-2"/>
        </w:rPr>
        <w:softHyphen/>
      </w:r>
      <w:r w:rsidRPr="00446ADF">
        <w:rPr>
          <w:spacing w:val="-2"/>
          <w:lang w:val="sr-Cyrl-CS"/>
        </w:rPr>
        <w:t>фе</w:t>
      </w:r>
      <w:r w:rsidRPr="00446ADF">
        <w:rPr>
          <w:iCs/>
          <w:spacing w:val="-2"/>
        </w:rPr>
        <w:softHyphen/>
      </w:r>
      <w:r w:rsidRPr="00446ADF">
        <w:rPr>
          <w:spacing w:val="-2"/>
          <w:lang w:val="sr-Cyrl-CS"/>
        </w:rPr>
        <w:t>сор је соларне енергије (Одјељење за тео</w:t>
      </w:r>
      <w:r w:rsidRPr="00446ADF">
        <w:rPr>
          <w:spacing w:val="-2"/>
          <w:lang w:val="sr-Cyrl-CS"/>
        </w:rPr>
        <w:softHyphen/>
      </w:r>
      <w:r w:rsidRPr="00446ADF">
        <w:rPr>
          <w:spacing w:val="-2"/>
          <w:lang w:val="sr-Cyrl-CS"/>
        </w:rPr>
        <w:softHyphen/>
        <w:t>ријску</w:t>
      </w:r>
      <w:r w:rsidRPr="00127B0A">
        <w:rPr>
          <w:lang w:val="sr-Cyrl-CS"/>
        </w:rPr>
        <w:t xml:space="preserve"> и ма</w:t>
      </w:r>
      <w:r w:rsidRPr="00127B0A">
        <w:rPr>
          <w:lang w:val="sr-Cyrl-CS"/>
        </w:rPr>
        <w:softHyphen/>
        <w:t>те</w:t>
      </w:r>
      <w:r w:rsidRPr="00127B0A">
        <w:rPr>
          <w:iCs/>
        </w:rPr>
        <w:softHyphen/>
      </w:r>
      <w:r w:rsidRPr="00127B0A">
        <w:rPr>
          <w:lang w:val="sr-Cyrl-CS"/>
        </w:rPr>
        <w:t>ма</w:t>
      </w:r>
      <w:r w:rsidRPr="00127B0A">
        <w:rPr>
          <w:iCs/>
        </w:rPr>
        <w:softHyphen/>
      </w:r>
      <w:r w:rsidRPr="00127B0A">
        <w:rPr>
          <w:lang w:val="sr-Cyrl-CS"/>
        </w:rPr>
        <w:t>ти</w:t>
      </w:r>
      <w:r w:rsidRPr="00127B0A">
        <w:rPr>
          <w:iCs/>
        </w:rPr>
        <w:softHyphen/>
      </w:r>
      <w:r w:rsidRPr="00127B0A">
        <w:rPr>
          <w:lang w:val="sr-Cyrl-CS"/>
        </w:rPr>
        <w:t>чку физику и филозофију науке).</w:t>
      </w:r>
      <w:r w:rsidRPr="00127B0A">
        <w:t xml:space="preserve"> </w:t>
      </w:r>
    </w:p>
    <w:p w:rsidR="001576D4" w:rsidRPr="00127B0A" w:rsidRDefault="001576D4" w:rsidP="001576D4">
      <w:pPr>
        <w:ind w:firstLine="284"/>
        <w:jc w:val="both"/>
        <w:rPr>
          <w:lang w:val="sr-Cyrl-CS"/>
        </w:rPr>
      </w:pPr>
      <w:r w:rsidRPr="00127B0A">
        <w:rPr>
          <w:lang w:val="sr-Cyrl-CS"/>
        </w:rPr>
        <w:t>Био је шеф Ка</w:t>
      </w:r>
      <w:r w:rsidRPr="00127B0A">
        <w:rPr>
          <w:iCs/>
        </w:rPr>
        <w:softHyphen/>
      </w:r>
      <w:r w:rsidRPr="00127B0A">
        <w:rPr>
          <w:lang w:val="sr-Cyrl-CS"/>
        </w:rPr>
        <w:t>те</w:t>
      </w:r>
      <w:r w:rsidRPr="00127B0A">
        <w:rPr>
          <w:iCs/>
        </w:rPr>
        <w:softHyphen/>
      </w:r>
      <w:r w:rsidRPr="00127B0A">
        <w:rPr>
          <w:lang w:val="sr-Cyrl-CS"/>
        </w:rPr>
        <w:t>дре за фи</w:t>
      </w:r>
      <w:r w:rsidRPr="00127B0A">
        <w:rPr>
          <w:iCs/>
        </w:rPr>
        <w:softHyphen/>
      </w:r>
      <w:r w:rsidRPr="00127B0A">
        <w:rPr>
          <w:lang w:val="sr-Cyrl-CS"/>
        </w:rPr>
        <w:t>зику и директор Од</w:t>
      </w:r>
      <w:r w:rsidRPr="00127B0A">
        <w:rPr>
          <w:lang w:val="sr-Cyrl-CS"/>
        </w:rPr>
        <w:softHyphen/>
        <w:t>је</w:t>
      </w:r>
      <w:r w:rsidRPr="00127B0A">
        <w:rPr>
          <w:lang w:val="sr-Cyrl-CS"/>
        </w:rPr>
        <w:softHyphen/>
      </w:r>
      <w:r w:rsidRPr="00127B0A">
        <w:rPr>
          <w:lang w:val="sr-Cyrl-CS"/>
        </w:rPr>
        <w:softHyphen/>
        <w:t>ље</w:t>
      </w:r>
      <w:r w:rsidRPr="00127B0A">
        <w:rPr>
          <w:lang w:val="sr-Cyrl-CS"/>
        </w:rPr>
        <w:softHyphen/>
        <w:t>ња за пост</w:t>
      </w:r>
      <w:r w:rsidRPr="00127B0A">
        <w:rPr>
          <w:lang w:val="sr-Cyrl-CS"/>
        </w:rPr>
        <w:softHyphen/>
        <w:t>ди</w:t>
      </w:r>
      <w:r w:rsidRPr="00127B0A">
        <w:rPr>
          <w:iCs/>
        </w:rPr>
        <w:softHyphen/>
      </w:r>
      <w:r w:rsidRPr="00127B0A">
        <w:rPr>
          <w:lang w:val="sr-Cyrl-CS"/>
        </w:rPr>
        <w:t>пломске сту</w:t>
      </w:r>
      <w:r w:rsidRPr="00127B0A">
        <w:rPr>
          <w:iCs/>
        </w:rPr>
        <w:softHyphen/>
      </w:r>
      <w:r w:rsidRPr="00127B0A">
        <w:rPr>
          <w:lang w:val="sr-Cyrl-CS"/>
        </w:rPr>
        <w:t>дије. Предавао је ви</w:t>
      </w:r>
      <w:r w:rsidRPr="00127B0A">
        <w:rPr>
          <w:lang w:val="sr-Cyrl-CS"/>
        </w:rPr>
        <w:softHyphen/>
        <w:t>ше пре</w:t>
      </w:r>
      <w:r w:rsidRPr="00127B0A">
        <w:rPr>
          <w:lang w:val="sr-Cyrl-CS"/>
        </w:rPr>
        <w:softHyphen/>
        <w:t>д</w:t>
      </w:r>
      <w:r w:rsidRPr="00127B0A">
        <w:rPr>
          <w:lang w:val="sr-Cyrl-CS"/>
        </w:rPr>
        <w:softHyphen/>
      </w:r>
      <w:r w:rsidRPr="00127B0A">
        <w:rPr>
          <w:iCs/>
        </w:rPr>
        <w:softHyphen/>
      </w:r>
      <w:r w:rsidRPr="00127B0A">
        <w:rPr>
          <w:iCs/>
          <w:lang w:val="sr-Cyrl-CS"/>
        </w:rPr>
        <w:softHyphen/>
      </w:r>
      <w:r w:rsidRPr="00127B0A">
        <w:rPr>
          <w:iCs/>
          <w:lang w:val="sr-Cyrl-CS"/>
        </w:rPr>
        <w:softHyphen/>
      </w:r>
      <w:r w:rsidRPr="00127B0A">
        <w:rPr>
          <w:lang w:val="sr-Cyrl-CS"/>
        </w:rPr>
        <w:t>мета из об</w:t>
      </w:r>
      <w:r w:rsidRPr="00127B0A">
        <w:rPr>
          <w:lang w:val="sr-Cyrl-CS"/>
        </w:rPr>
        <w:softHyphen/>
        <w:t>ла</w:t>
      </w:r>
      <w:r w:rsidRPr="00127B0A">
        <w:rPr>
          <w:lang w:val="sr-Cyrl-CS"/>
        </w:rPr>
        <w:softHyphen/>
      </w:r>
      <w:r w:rsidRPr="00127B0A">
        <w:rPr>
          <w:lang w:val="sr-Cyrl-CS"/>
        </w:rPr>
        <w:softHyphen/>
      </w:r>
      <w:r w:rsidRPr="00127B0A">
        <w:rPr>
          <w:iCs/>
        </w:rPr>
        <w:softHyphen/>
      </w:r>
      <w:r w:rsidRPr="00127B0A">
        <w:rPr>
          <w:iCs/>
        </w:rPr>
        <w:softHyphen/>
      </w:r>
      <w:r w:rsidRPr="00127B0A">
        <w:rPr>
          <w:lang w:val="sr-Cyrl-CS"/>
        </w:rPr>
        <w:t>сти фи</w:t>
      </w:r>
      <w:r w:rsidRPr="00127B0A">
        <w:rPr>
          <w:iCs/>
        </w:rPr>
        <w:softHyphen/>
      </w:r>
      <w:r w:rsidRPr="00127B0A">
        <w:rPr>
          <w:lang w:val="sr-Cyrl-CS"/>
        </w:rPr>
        <w:t>зике, соларне ен</w:t>
      </w:r>
      <w:r w:rsidRPr="00127B0A">
        <w:rPr>
          <w:lang w:val="sr-Cyrl-CS"/>
        </w:rPr>
        <w:softHyphen/>
        <w:t>ер</w:t>
      </w:r>
      <w:r w:rsidRPr="00127B0A">
        <w:rPr>
          <w:lang w:val="sr-Cyrl-CS"/>
        </w:rPr>
        <w:softHyphen/>
        <w:t>ги</w:t>
      </w:r>
      <w:r w:rsidRPr="00127B0A">
        <w:rPr>
          <w:lang w:val="sr-Cyrl-CS"/>
        </w:rPr>
        <w:softHyphen/>
        <w:t>је, обно</w:t>
      </w:r>
      <w:r w:rsidRPr="00127B0A">
        <w:rPr>
          <w:lang w:val="sr-Cyrl-CS"/>
        </w:rPr>
        <w:softHyphen/>
        <w:t>в</w:t>
      </w:r>
      <w:r w:rsidRPr="00127B0A">
        <w:rPr>
          <w:lang w:val="sr-Cyrl-CS"/>
        </w:rPr>
        <w:softHyphen/>
        <w:t>љи</w:t>
      </w:r>
      <w:r w:rsidRPr="00127B0A">
        <w:rPr>
          <w:lang w:val="sr-Cyrl-CS"/>
        </w:rPr>
        <w:softHyphen/>
      </w:r>
      <w:r w:rsidRPr="00127B0A">
        <w:rPr>
          <w:lang w:val="sr-Cyrl-CS"/>
        </w:rPr>
        <w:softHyphen/>
      </w:r>
      <w:r>
        <w:rPr>
          <w:lang w:val="sr-Cyrl-CS"/>
        </w:rPr>
        <w:softHyphen/>
      </w:r>
      <w:r w:rsidRPr="00127B0A">
        <w:rPr>
          <w:lang w:val="sr-Cyrl-CS"/>
        </w:rPr>
        <w:t>вих из</w:t>
      </w:r>
      <w:r w:rsidRPr="00127B0A">
        <w:rPr>
          <w:lang w:val="sr-Cyrl-CS"/>
        </w:rPr>
        <w:softHyphen/>
        <w:t>во</w:t>
      </w:r>
      <w:r w:rsidRPr="00127B0A">
        <w:rPr>
          <w:lang w:val="sr-Cyrl-CS"/>
        </w:rPr>
        <w:softHyphen/>
        <w:t>ра енер</w:t>
      </w:r>
      <w:r w:rsidRPr="00127B0A">
        <w:rPr>
          <w:iCs/>
        </w:rPr>
        <w:softHyphen/>
      </w:r>
      <w:r w:rsidRPr="00127B0A">
        <w:rPr>
          <w:lang w:val="sr-Cyrl-CS"/>
        </w:rPr>
        <w:t>гије и физике око</w:t>
      </w:r>
      <w:r w:rsidRPr="00127B0A">
        <w:rPr>
          <w:iCs/>
        </w:rPr>
        <w:softHyphen/>
      </w:r>
      <w:r w:rsidRPr="00127B0A">
        <w:rPr>
          <w:iCs/>
        </w:rPr>
        <w:softHyphen/>
      </w:r>
      <w:r w:rsidRPr="00127B0A">
        <w:rPr>
          <w:lang w:val="sr-Cyrl-CS"/>
        </w:rPr>
        <w:t>лине. Више пута је био мен</w:t>
      </w:r>
      <w:r w:rsidRPr="00127B0A">
        <w:rPr>
          <w:lang w:val="sr-Cyrl-CS"/>
        </w:rPr>
        <w:softHyphen/>
        <w:t>тор на дип</w:t>
      </w:r>
      <w:r>
        <w:rPr>
          <w:lang w:val="sr-Cyrl-CS"/>
        </w:rPr>
        <w:softHyphen/>
      </w:r>
      <w:r w:rsidRPr="00127B0A">
        <w:rPr>
          <w:lang w:val="sr-Cyrl-CS"/>
        </w:rPr>
        <w:t>лом</w:t>
      </w:r>
      <w:r>
        <w:rPr>
          <w:lang w:val="sr-Cyrl-CS"/>
        </w:rPr>
        <w:softHyphen/>
      </w:r>
      <w:r w:rsidRPr="00127B0A">
        <w:rPr>
          <w:lang w:val="sr-Cyrl-CS"/>
        </w:rPr>
        <w:t>ским и пост</w:t>
      </w:r>
      <w:r w:rsidRPr="00127B0A">
        <w:rPr>
          <w:iCs/>
        </w:rPr>
        <w:softHyphen/>
      </w:r>
      <w:r w:rsidRPr="00127B0A">
        <w:rPr>
          <w:iCs/>
          <w:lang w:val="sr-Cyrl-CS"/>
        </w:rPr>
        <w:softHyphen/>
      </w:r>
      <w:r w:rsidRPr="00127B0A">
        <w:rPr>
          <w:lang w:val="sr-Cyrl-CS"/>
        </w:rPr>
        <w:t>ди</w:t>
      </w:r>
      <w:r w:rsidRPr="00127B0A">
        <w:rPr>
          <w:iCs/>
        </w:rPr>
        <w:softHyphen/>
      </w:r>
      <w:r w:rsidRPr="00127B0A">
        <w:rPr>
          <w:lang w:val="sr-Cyrl-CS"/>
        </w:rPr>
        <w:t>плом</w:t>
      </w:r>
      <w:r w:rsidRPr="00127B0A">
        <w:rPr>
          <w:iCs/>
        </w:rPr>
        <w:softHyphen/>
      </w:r>
      <w:r w:rsidRPr="00127B0A">
        <w:rPr>
          <w:lang w:val="sr-Cyrl-CS"/>
        </w:rPr>
        <w:t>ским сту</w:t>
      </w:r>
      <w:r w:rsidRPr="00127B0A">
        <w:rPr>
          <w:iCs/>
        </w:rPr>
        <w:softHyphen/>
      </w:r>
      <w:r w:rsidRPr="00127B0A">
        <w:rPr>
          <w:lang w:val="sr-Cyrl-CS"/>
        </w:rPr>
        <w:t>ди</w:t>
      </w:r>
      <w:r w:rsidRPr="00127B0A">
        <w:rPr>
          <w:iCs/>
        </w:rPr>
        <w:softHyphen/>
      </w:r>
      <w:r w:rsidRPr="00127B0A">
        <w:rPr>
          <w:lang w:val="sr-Cyrl-CS"/>
        </w:rPr>
        <w:t>јама и предавач на не</w:t>
      </w:r>
      <w:r w:rsidRPr="00127B0A">
        <w:rPr>
          <w:lang w:val="sr-Cyrl-CS"/>
        </w:rPr>
        <w:softHyphen/>
        <w:t>ко</w:t>
      </w:r>
      <w:r w:rsidRPr="00127B0A">
        <w:rPr>
          <w:lang w:val="sr-Cyrl-CS"/>
        </w:rPr>
        <w:softHyphen/>
        <w:t>лико универ</w:t>
      </w:r>
      <w:r w:rsidRPr="00127B0A">
        <w:rPr>
          <w:iCs/>
        </w:rPr>
        <w:softHyphen/>
      </w:r>
      <w:r w:rsidRPr="00127B0A">
        <w:rPr>
          <w:lang w:val="sr-Cyrl-CS"/>
        </w:rPr>
        <w:t xml:space="preserve">зитета у Грчкој и иностранству. </w:t>
      </w:r>
    </w:p>
    <w:p w:rsidR="001576D4" w:rsidRPr="002B1E6E" w:rsidRDefault="001576D4" w:rsidP="001576D4">
      <w:pPr>
        <w:ind w:firstLine="284"/>
        <w:jc w:val="both"/>
        <w:rPr>
          <w:lang w:val="sr-Cyrl-CS"/>
        </w:rPr>
      </w:pPr>
      <w:r w:rsidRPr="002B1E6E">
        <w:rPr>
          <w:lang w:val="sr-Cyrl-CS"/>
        </w:rPr>
        <w:t>У истраживачком раду углавном је био усмјерен на област система за солар</w:t>
      </w:r>
      <w:r>
        <w:rPr>
          <w:lang w:val="sr-Cyrl-CS"/>
        </w:rPr>
        <w:softHyphen/>
      </w:r>
      <w:r w:rsidRPr="002B1E6E">
        <w:rPr>
          <w:lang w:val="sr-Cyrl-CS"/>
        </w:rPr>
        <w:t>ну енергију, обновљиве изворе енергије и утицај обновљивих извора ен</w:t>
      </w:r>
      <w:r>
        <w:rPr>
          <w:lang w:val="sr-Cyrl-CS"/>
        </w:rPr>
        <w:softHyphen/>
      </w:r>
      <w:r w:rsidRPr="002B1E6E">
        <w:rPr>
          <w:lang w:val="sr-Cyrl-CS"/>
        </w:rPr>
        <w:t>ергије на околину. Истраживао је прикупљање, конверзију и коришћење соларне енергије, а био је укључен и у истраживања разних врста соларних уређаја, као што су равне плоче, интегрисани уређаји за складиштење, ко</w:t>
      </w:r>
      <w:r w:rsidRPr="00127B0A">
        <w:rPr>
          <w:lang w:val="sr-Cyrl-CS"/>
        </w:rPr>
        <w:softHyphen/>
      </w:r>
      <w:r w:rsidRPr="002B1E6E">
        <w:rPr>
          <w:lang w:val="sr-Cyrl-CS"/>
        </w:rPr>
        <w:t>лек</w:t>
      </w:r>
      <w:r w:rsidRPr="00127B0A">
        <w:rPr>
          <w:lang w:val="sr-Cyrl-CS"/>
        </w:rPr>
        <w:softHyphen/>
      </w:r>
      <w:r>
        <w:rPr>
          <w:lang w:val="sr-Cyrl-CS"/>
        </w:rPr>
        <w:softHyphen/>
      </w:r>
      <w:r w:rsidRPr="002B1E6E">
        <w:rPr>
          <w:iCs/>
        </w:rPr>
        <w:softHyphen/>
      </w:r>
      <w:r w:rsidRPr="002B1E6E">
        <w:rPr>
          <w:lang w:val="sr-Cyrl-CS"/>
        </w:rPr>
        <w:t>тори топлоте, пасивни соларни системи, фотонапонски и централизо</w:t>
      </w:r>
      <w:r w:rsidRPr="00127B0A">
        <w:rPr>
          <w:lang w:val="sr-Cyrl-CS"/>
        </w:rPr>
        <w:softHyphen/>
      </w:r>
      <w:r w:rsidRPr="002B1E6E">
        <w:rPr>
          <w:lang w:val="sr-Cyrl-CS"/>
        </w:rPr>
        <w:t>вани со</w:t>
      </w:r>
      <w:r>
        <w:rPr>
          <w:lang w:val="sr-Cyrl-CS"/>
        </w:rPr>
        <w:softHyphen/>
      </w:r>
      <w:r w:rsidRPr="002B1E6E">
        <w:rPr>
          <w:lang w:val="sr-Cyrl-CS"/>
        </w:rPr>
        <w:t>ларни панели и сл. Сарађивао је са многим универзитетима и истра</w:t>
      </w:r>
      <w:r w:rsidRPr="002B1E6E">
        <w:rPr>
          <w:iCs/>
        </w:rPr>
        <w:softHyphen/>
      </w:r>
      <w:r w:rsidRPr="002B1E6E">
        <w:rPr>
          <w:lang w:val="sr-Cyrl-CS"/>
        </w:rPr>
        <w:t>жи</w:t>
      </w:r>
      <w:r w:rsidRPr="00127B0A">
        <w:rPr>
          <w:lang w:val="sr-Cyrl-CS"/>
        </w:rPr>
        <w:softHyphen/>
      </w:r>
      <w:r w:rsidRPr="002B1E6E">
        <w:rPr>
          <w:iCs/>
        </w:rPr>
        <w:softHyphen/>
      </w:r>
      <w:r w:rsidRPr="00127B0A">
        <w:rPr>
          <w:lang w:val="sr-Cyrl-CS"/>
        </w:rPr>
        <w:softHyphen/>
      </w:r>
      <w:r w:rsidRPr="002B1E6E">
        <w:rPr>
          <w:lang w:val="sr-Cyrl-CS"/>
        </w:rPr>
        <w:t>вачким цен</w:t>
      </w:r>
      <w:r w:rsidRPr="002B1E6E">
        <w:rPr>
          <w:iCs/>
        </w:rPr>
        <w:softHyphen/>
      </w:r>
      <w:r w:rsidRPr="002B1E6E">
        <w:rPr>
          <w:lang w:val="sr-Cyrl-CS"/>
        </w:rPr>
        <w:t>трима у Европи и учествовао у међународним пројектима које фи</w:t>
      </w:r>
      <w:r w:rsidRPr="002B1E6E">
        <w:rPr>
          <w:iCs/>
        </w:rPr>
        <w:softHyphen/>
      </w:r>
      <w:r w:rsidRPr="002B1E6E">
        <w:rPr>
          <w:lang w:val="sr-Cyrl-CS"/>
        </w:rPr>
        <w:t>на</w:t>
      </w:r>
      <w:r>
        <w:rPr>
          <w:lang w:val="sr-Cyrl-CS"/>
        </w:rPr>
        <w:softHyphen/>
      </w:r>
      <w:r w:rsidRPr="002B1E6E">
        <w:rPr>
          <w:lang w:val="sr-Cyrl-CS"/>
        </w:rPr>
        <w:t>н</w:t>
      </w:r>
      <w:r w:rsidRPr="002B1E6E">
        <w:rPr>
          <w:iCs/>
        </w:rPr>
        <w:softHyphen/>
      </w:r>
      <w:r w:rsidRPr="002B1E6E">
        <w:rPr>
          <w:lang w:val="sr-Cyrl-CS"/>
        </w:rPr>
        <w:t xml:space="preserve">сира Европска комисија. </w:t>
      </w:r>
    </w:p>
    <w:p w:rsidR="001576D4" w:rsidRPr="002B1E6E" w:rsidRDefault="001576D4" w:rsidP="001576D4">
      <w:pPr>
        <w:ind w:firstLine="284"/>
        <w:jc w:val="both"/>
        <w:rPr>
          <w:lang w:val="sr-Latn-CS"/>
        </w:rPr>
      </w:pPr>
      <w:r w:rsidRPr="002B1E6E">
        <w:rPr>
          <w:lang w:val="sr-Cyrl-CS"/>
        </w:rPr>
        <w:t>Био је члан националних и међународних удружења, попут Међународног дру</w:t>
      </w:r>
      <w:r w:rsidRPr="002B1E6E">
        <w:rPr>
          <w:iCs/>
        </w:rPr>
        <w:softHyphen/>
      </w:r>
      <w:r w:rsidRPr="002B1E6E">
        <w:rPr>
          <w:lang w:val="sr-Cyrl-CS"/>
        </w:rPr>
        <w:t xml:space="preserve">штва за соларну енергију (ISES), Америчког друштва за соларну енергију (ASES), Међународне докторске мреже за соларно и термално истраживање </w:t>
      </w:r>
      <w:r w:rsidRPr="002B1E6E">
        <w:rPr>
          <w:lang w:val="sr-Latn-CS"/>
        </w:rPr>
        <w:t>(</w:t>
      </w:r>
      <w:r w:rsidRPr="002B1E6E">
        <w:rPr>
          <w:lang w:val="sr-Cyrl-CS"/>
        </w:rPr>
        <w:t>SolНet</w:t>
      </w:r>
      <w:r w:rsidRPr="002B1E6E">
        <w:rPr>
          <w:lang w:val="sr-Latn-CS"/>
        </w:rPr>
        <w:t>)</w:t>
      </w:r>
      <w:r w:rsidRPr="002B1E6E">
        <w:rPr>
          <w:lang w:val="sr-Cyrl-CS"/>
        </w:rPr>
        <w:t xml:space="preserve">, Грчког друштва за соларну енергију и енергију вјетра и других. </w:t>
      </w:r>
    </w:p>
    <w:p w:rsidR="001576D4" w:rsidRPr="002B1E6E" w:rsidRDefault="001576D4" w:rsidP="001576D4">
      <w:pPr>
        <w:ind w:firstLine="284"/>
        <w:jc w:val="both"/>
        <w:rPr>
          <w:lang w:val="sr-Cyrl-CS"/>
        </w:rPr>
      </w:pPr>
      <w:r w:rsidRPr="002B1E6E">
        <w:rPr>
          <w:lang w:val="sr-Cyrl-CS"/>
        </w:rPr>
        <w:t>За иностраног члана Академије наука и умјетности Републике Српске иза</w:t>
      </w:r>
      <w:r w:rsidRPr="002B1E6E">
        <w:rPr>
          <w:iCs/>
        </w:rPr>
        <w:softHyphen/>
      </w:r>
      <w:r w:rsidRPr="002B1E6E">
        <w:rPr>
          <w:lang w:val="sr-Cyrl-CS"/>
        </w:rPr>
        <w:t>бран је 4. децембра 2015. године.</w:t>
      </w:r>
    </w:p>
    <w:p w:rsidR="001576D4" w:rsidRDefault="001576D4" w:rsidP="001576D4">
      <w:pPr>
        <w:ind w:firstLine="284"/>
        <w:jc w:val="both"/>
        <w:rPr>
          <w:lang w:val="sr-Cyrl-CS"/>
        </w:rPr>
      </w:pPr>
      <w:r w:rsidRPr="002B1E6E">
        <w:rPr>
          <w:lang w:val="sr-Cyrl-CS"/>
        </w:rPr>
        <w:t>Аутор је више од 200 радова, објављених у научним часописима и пре</w:t>
      </w:r>
      <w:r w:rsidRPr="002B1E6E">
        <w:rPr>
          <w:iCs/>
        </w:rPr>
        <w:softHyphen/>
      </w:r>
      <w:r w:rsidRPr="002B1E6E">
        <w:rPr>
          <w:lang w:val="sr-Cyrl-CS"/>
        </w:rPr>
        <w:t>зентованих на међународним и националним научним конференцијама. Ра</w:t>
      </w:r>
      <w:r w:rsidRPr="002B1E6E">
        <w:rPr>
          <w:iCs/>
        </w:rPr>
        <w:softHyphen/>
      </w:r>
      <w:r w:rsidRPr="002B1E6E">
        <w:rPr>
          <w:lang w:val="sr-Cyrl-CS"/>
        </w:rPr>
        <w:t>дови су му ци</w:t>
      </w:r>
      <w:r w:rsidRPr="002B1E6E">
        <w:rPr>
          <w:iCs/>
        </w:rPr>
        <w:softHyphen/>
      </w:r>
      <w:r w:rsidRPr="002B1E6E">
        <w:rPr>
          <w:lang w:val="sr-Cyrl-CS"/>
        </w:rPr>
        <w:t xml:space="preserve">тирани више од 1.800 пута. Остварио је четири патента. </w:t>
      </w:r>
    </w:p>
    <w:p w:rsidR="001576D4" w:rsidRDefault="001576D4" w:rsidP="001576D4">
      <w:pPr>
        <w:ind w:firstLine="284"/>
        <w:jc w:val="both"/>
        <w:rPr>
          <w:lang w:val="sr-Cyrl-CS"/>
        </w:rPr>
      </w:pPr>
      <w:r w:rsidRPr="002B1E6E">
        <w:rPr>
          <w:lang w:val="sr-Cyrl-CS"/>
        </w:rPr>
        <w:t>Био је коор</w:t>
      </w:r>
      <w:r w:rsidRPr="002B1E6E">
        <w:rPr>
          <w:iCs/>
        </w:rPr>
        <w:softHyphen/>
      </w:r>
      <w:r w:rsidRPr="002B1E6E">
        <w:rPr>
          <w:lang w:val="sr-Cyrl-CS"/>
        </w:rPr>
        <w:t>динатор 15 међународних истра</w:t>
      </w:r>
      <w:r w:rsidRPr="002B1E6E">
        <w:rPr>
          <w:iCs/>
        </w:rPr>
        <w:softHyphen/>
      </w:r>
      <w:r w:rsidRPr="002B1E6E">
        <w:rPr>
          <w:lang w:val="sr-Cyrl-CS"/>
        </w:rPr>
        <w:t>жи</w:t>
      </w:r>
      <w:r w:rsidRPr="002B1E6E">
        <w:rPr>
          <w:iCs/>
        </w:rPr>
        <w:softHyphen/>
      </w:r>
      <w:r w:rsidRPr="002B1E6E">
        <w:rPr>
          <w:lang w:val="sr-Cyrl-CS"/>
        </w:rPr>
        <w:t>вачких пројеката и ре</w:t>
      </w:r>
      <w:r>
        <w:rPr>
          <w:lang w:val="sr-Cyrl-CS"/>
        </w:rPr>
        <w:softHyphen/>
      </w:r>
      <w:r w:rsidRPr="002B1E6E">
        <w:rPr>
          <w:lang w:val="sr-Cyrl-CS"/>
        </w:rPr>
        <w:t>цен</w:t>
      </w:r>
      <w:r>
        <w:rPr>
          <w:lang w:val="sr-Cyrl-CS"/>
        </w:rPr>
        <w:softHyphen/>
      </w:r>
      <w:r w:rsidRPr="002B1E6E">
        <w:rPr>
          <w:lang w:val="sr-Cyrl-CS"/>
        </w:rPr>
        <w:t>зент</w:t>
      </w:r>
      <w:r w:rsidRPr="002624D2">
        <w:rPr>
          <w:lang w:val="sr-Cyrl-CS"/>
        </w:rPr>
        <w:t xml:space="preserve"> за више од 100 радова припремљених за штам</w:t>
      </w:r>
      <w:r w:rsidRPr="002624D2">
        <w:rPr>
          <w:iCs/>
        </w:rPr>
        <w:softHyphen/>
      </w:r>
      <w:r w:rsidRPr="002624D2">
        <w:rPr>
          <w:lang w:val="sr-Cyrl-CS"/>
        </w:rPr>
        <w:t>пање у међународним ча</w:t>
      </w:r>
      <w:r>
        <w:rPr>
          <w:lang w:val="sr-Cyrl-CS"/>
        </w:rPr>
        <w:softHyphen/>
      </w:r>
      <w:r w:rsidRPr="002624D2">
        <w:rPr>
          <w:lang w:val="sr-Cyrl-CS"/>
        </w:rPr>
        <w:t>со</w:t>
      </w:r>
      <w:r>
        <w:rPr>
          <w:lang w:val="sr-Cyrl-CS"/>
        </w:rPr>
        <w:softHyphen/>
      </w:r>
      <w:r w:rsidRPr="002624D2">
        <w:rPr>
          <w:lang w:val="sr-Cyrl-CS"/>
        </w:rPr>
        <w:t xml:space="preserve">писима </w:t>
      </w:r>
      <w:r>
        <w:rPr>
          <w:lang w:val="sr-Cyrl-CS"/>
        </w:rPr>
        <w:t>ил</w:t>
      </w:r>
      <w:r w:rsidRPr="002624D2">
        <w:rPr>
          <w:lang w:val="sr-Cyrl-CS"/>
        </w:rPr>
        <w:t>и излагањ</w:t>
      </w:r>
      <w:r>
        <w:rPr>
          <w:lang w:val="sr-Cyrl-CS"/>
        </w:rPr>
        <w:t>а</w:t>
      </w:r>
      <w:r w:rsidRPr="002624D2">
        <w:rPr>
          <w:lang w:val="sr-Cyrl-CS"/>
        </w:rPr>
        <w:t xml:space="preserve"> на конференцијама. </w:t>
      </w:r>
    </w:p>
    <w:p w:rsidR="001576D4" w:rsidRDefault="001576D4" w:rsidP="001576D4">
      <w:pPr>
        <w:rPr>
          <w:lang w:val="sr-Cyrl-CS"/>
        </w:rPr>
      </w:pPr>
      <w:r>
        <w:rPr>
          <w:lang w:val="sr-Cyrl-CS"/>
        </w:rPr>
        <w:br w:type="page"/>
      </w:r>
    </w:p>
    <w:p w:rsidR="001576D4" w:rsidRPr="002624D2" w:rsidRDefault="001576D4" w:rsidP="001576D4">
      <w:pPr>
        <w:ind w:firstLine="284"/>
        <w:jc w:val="both"/>
        <w:rPr>
          <w:lang w:val="sr-Cyrl-CS"/>
        </w:rPr>
      </w:pPr>
      <w:r w:rsidRPr="002624D2">
        <w:rPr>
          <w:lang w:val="sr-Cyrl-CS"/>
        </w:rPr>
        <w:lastRenderedPageBreak/>
        <w:t>Добитник је четири ме</w:t>
      </w:r>
      <w:r>
        <w:rPr>
          <w:lang w:val="sr-Cyrl-CS"/>
        </w:rPr>
        <w:softHyphen/>
      </w:r>
      <w:r w:rsidRPr="002624D2">
        <w:rPr>
          <w:lang w:val="sr-Cyrl-CS"/>
        </w:rPr>
        <w:t>ђу</w:t>
      </w:r>
      <w:r>
        <w:rPr>
          <w:lang w:val="sr-Cyrl-CS"/>
        </w:rPr>
        <w:softHyphen/>
      </w:r>
      <w:r w:rsidRPr="002624D2">
        <w:rPr>
          <w:lang w:val="sr-Cyrl-CS"/>
        </w:rPr>
        <w:t>на</w:t>
      </w:r>
      <w:r>
        <w:rPr>
          <w:lang w:val="sr-Cyrl-CS"/>
        </w:rPr>
        <w:softHyphen/>
      </w:r>
      <w:r w:rsidRPr="002624D2">
        <w:rPr>
          <w:lang w:val="sr-Cyrl-CS"/>
        </w:rPr>
        <w:t>род</w:t>
      </w:r>
      <w:r>
        <w:rPr>
          <w:lang w:val="sr-Cyrl-CS"/>
        </w:rPr>
        <w:softHyphen/>
      </w:r>
      <w:r w:rsidRPr="002624D2">
        <w:rPr>
          <w:lang w:val="sr-Cyrl-CS"/>
        </w:rPr>
        <w:t>не награде за истраживачки рад у области обно</w:t>
      </w:r>
      <w:r w:rsidRPr="002624D2">
        <w:rPr>
          <w:iCs/>
        </w:rPr>
        <w:softHyphen/>
      </w:r>
      <w:r w:rsidRPr="002624D2">
        <w:rPr>
          <w:lang w:val="sr-Cyrl-CS"/>
        </w:rPr>
        <w:t xml:space="preserve">вљивих извора енергије. </w:t>
      </w:r>
    </w:p>
    <w:p w:rsidR="001576D4" w:rsidRPr="002624D2" w:rsidRDefault="001576D4" w:rsidP="001576D4">
      <w:pPr>
        <w:ind w:firstLine="284"/>
        <w:jc w:val="both"/>
        <w:rPr>
          <w:sz w:val="20"/>
          <w:szCs w:val="20"/>
          <w:lang w:val="sr-Cyrl-CS"/>
        </w:rPr>
      </w:pPr>
      <w:r w:rsidRPr="002624D2">
        <w:rPr>
          <w:lang w:val="sr-Cyrl-CS"/>
        </w:rPr>
        <w:t>Академик Јанис Трипанагностопулос преминуо је 19. априла 2017. године у Грчкој.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1576D4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4753E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6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st">
    <w:name w:val="st"/>
    <w:basedOn w:val="DefaultParagraphFont"/>
    <w:rsid w:val="00157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2018-08-28T13:29:00Z</dcterms:created>
  <dcterms:modified xsi:type="dcterms:W3CDTF">2018-08-28T13:29:00Z</dcterms:modified>
</cp:coreProperties>
</file>