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37" w:rsidRPr="000B2E57" w:rsidRDefault="00253B37" w:rsidP="00253B37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noProof/>
          <w:sz w:val="28"/>
          <w:szCs w:val="28"/>
          <w:lang w:val="sr-Cyrl-CS"/>
        </w:rPr>
        <w:t>ЕМИР КУСТУРИЦА</w:t>
      </w:r>
      <w:r>
        <w:rPr>
          <w:noProof/>
          <w:sz w:val="28"/>
          <w:szCs w:val="28"/>
          <w:lang w:val="sr-Cyrl-CS"/>
        </w:rPr>
        <w:t xml:space="preserve"> </w:t>
      </w:r>
    </w:p>
    <w:p w:rsidR="00253B37" w:rsidRPr="00CA3EB5" w:rsidRDefault="00253B37" w:rsidP="00253B37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>
        <w:rPr>
          <w:noProof/>
          <w:position w:val="-6"/>
          <w:sz w:val="66"/>
        </w:rPr>
        <w:t>A</w:t>
      </w:r>
    </w:p>
    <w:p w:rsidR="00253B37" w:rsidRPr="002748AB" w:rsidRDefault="00253B37" w:rsidP="00253B37">
      <w:pPr>
        <w:pStyle w:val="BodyText"/>
        <w:rPr>
          <w:spacing w:val="-2"/>
        </w:rPr>
      </w:pPr>
      <w:r w:rsidRPr="002B3648">
        <w:rPr>
          <w:noProof/>
          <w:spacing w:val="-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8910" cy="1981200"/>
            <wp:effectExtent l="19050" t="19050" r="85090" b="57150"/>
            <wp:wrapSquare wrapText="bothSides"/>
            <wp:docPr id="67" name="Picture 34" descr="C:\Users\anurs\AppData\Local\Microsoft\Windows\Temporary Internet Files\Content.Outlook\0I6667QR\Emir_Kustu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nurs\AppData\Local\Microsoft\Windows\Temporary Internet Files\Content.Outlook\0I6667QR\Emir_Kustur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t="-238" b="7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2B3648">
        <w:rPr>
          <w:spacing w:val="-2"/>
        </w:rPr>
        <w:t>кадемик Емир Кустурица рођен је 24. но</w:t>
      </w:r>
      <w:r w:rsidRPr="002B3648">
        <w:rPr>
          <w:spacing w:val="-2"/>
        </w:rPr>
        <w:softHyphen/>
        <w:t>вем</w:t>
      </w:r>
      <w:r w:rsidRPr="002B3648">
        <w:rPr>
          <w:spacing w:val="-2"/>
        </w:rPr>
        <w:softHyphen/>
      </w:r>
      <w:r w:rsidRPr="002B3648">
        <w:rPr>
          <w:spacing w:val="-2"/>
        </w:rPr>
        <w:softHyphen/>
        <w:t>бра 1954. го</w:t>
      </w:r>
      <w:r w:rsidRPr="002B3648">
        <w:rPr>
          <w:spacing w:val="-2"/>
        </w:rPr>
        <w:softHyphen/>
        <w:t>дине у Сарајеву. Филмску ре</w:t>
      </w:r>
      <w:r w:rsidRPr="002B3648">
        <w:rPr>
          <w:spacing w:val="-2"/>
        </w:rPr>
        <w:softHyphen/>
      </w:r>
      <w:r w:rsidRPr="002B3648">
        <w:rPr>
          <w:spacing w:val="-2"/>
        </w:rPr>
        <w:softHyphen/>
      </w:r>
      <w:r w:rsidRPr="002B3648">
        <w:rPr>
          <w:spacing w:val="-2"/>
        </w:rPr>
        <w:softHyphen/>
        <w:t>жију завршио</w:t>
      </w:r>
      <w:r w:rsidRPr="00023444">
        <w:t xml:space="preserve"> је на Филмској академији у Прагу. За своје кратке филмове наг</w:t>
      </w:r>
      <w:r w:rsidRPr="00023444">
        <w:softHyphen/>
        <w:t>рађиван је још у сред</w:t>
      </w:r>
      <w:r w:rsidRPr="002748AB">
        <w:rPr>
          <w:spacing w:val="-2"/>
        </w:rPr>
        <w:softHyphen/>
      </w:r>
      <w:r w:rsidRPr="00023444">
        <w:t>њој школи. Његов сту</w:t>
      </w:r>
      <w:r w:rsidRPr="00023444">
        <w:softHyphen/>
        <w:t xml:space="preserve">дентски филм </w:t>
      </w:r>
      <w:r w:rsidRPr="00023444">
        <w:rPr>
          <w:i/>
        </w:rPr>
        <w:t>Гер</w:t>
      </w:r>
      <w:r w:rsidRPr="00023444">
        <w:rPr>
          <w:i/>
        </w:rPr>
        <w:softHyphen/>
        <w:t>ника</w:t>
      </w:r>
      <w:r>
        <w:t>,</w:t>
      </w:r>
      <w:r w:rsidRPr="00023444">
        <w:t xml:space="preserve"> сним</w:t>
      </w:r>
      <w:r w:rsidRPr="002748AB">
        <w:rPr>
          <w:spacing w:val="-2"/>
        </w:rPr>
        <w:softHyphen/>
      </w:r>
      <w:r w:rsidRPr="00023444">
        <w:t xml:space="preserve">љен </w:t>
      </w:r>
      <w:r w:rsidRPr="00023444">
        <w:rPr>
          <w:spacing w:val="-2"/>
        </w:rPr>
        <w:t>пре</w:t>
      </w:r>
      <w:r w:rsidRPr="00023444">
        <w:rPr>
          <w:spacing w:val="-2"/>
        </w:rPr>
        <w:softHyphen/>
        <w:t>ма но</w:t>
      </w:r>
      <w:r w:rsidRPr="00023444">
        <w:rPr>
          <w:spacing w:val="-2"/>
        </w:rPr>
        <w:softHyphen/>
        <w:t>вели Антонија Иса</w:t>
      </w:r>
      <w:r w:rsidRPr="00023444">
        <w:rPr>
          <w:spacing w:val="-2"/>
        </w:rPr>
        <w:softHyphen/>
        <w:t>ко</w:t>
      </w:r>
      <w:r w:rsidRPr="00023444">
        <w:rPr>
          <w:spacing w:val="-2"/>
        </w:rPr>
        <w:softHyphen/>
        <w:t>вића, побиједио је на Фестивалу сту</w:t>
      </w:r>
      <w:r w:rsidRPr="00023444">
        <w:rPr>
          <w:spacing w:val="-2"/>
        </w:rPr>
        <w:softHyphen/>
        <w:t>дентског фил</w:t>
      </w:r>
      <w:r w:rsidRPr="00023444">
        <w:rPr>
          <w:spacing w:val="-2"/>
        </w:rPr>
        <w:softHyphen/>
        <w:t>ма у Карловим Ва</w:t>
      </w:r>
      <w:r w:rsidRPr="00023444">
        <w:rPr>
          <w:spacing w:val="-2"/>
        </w:rPr>
        <w:softHyphen/>
      </w:r>
      <w:r w:rsidRPr="00023444">
        <w:rPr>
          <w:spacing w:val="-2"/>
        </w:rPr>
        <w:softHyphen/>
        <w:t>ри</w:t>
      </w:r>
      <w:r w:rsidRPr="00023444">
        <w:rPr>
          <w:spacing w:val="-2"/>
        </w:rPr>
        <w:softHyphen/>
      </w:r>
      <w:r w:rsidRPr="00023444">
        <w:rPr>
          <w:spacing w:val="-2"/>
        </w:rPr>
        <w:softHyphen/>
        <w:t>ма. Током сту</w:t>
      </w:r>
      <w:r w:rsidRPr="00023444">
        <w:rPr>
          <w:spacing w:val="-2"/>
        </w:rPr>
        <w:softHyphen/>
        <w:t>ди</w:t>
      </w:r>
      <w:r w:rsidRPr="00023444">
        <w:rPr>
          <w:spacing w:val="-2"/>
        </w:rPr>
        <w:softHyphen/>
        <w:t>ја режирао је и кратке фил</w:t>
      </w:r>
      <w:r w:rsidRPr="00023444">
        <w:rPr>
          <w:spacing w:val="-2"/>
        </w:rPr>
        <w:softHyphen/>
        <w:t>мо</w:t>
      </w:r>
      <w:r w:rsidRPr="00023444">
        <w:rPr>
          <w:spacing w:val="-2"/>
        </w:rPr>
        <w:softHyphen/>
        <w:t xml:space="preserve">ве </w:t>
      </w:r>
      <w:r w:rsidRPr="00023444">
        <w:rPr>
          <w:i/>
          <w:spacing w:val="-2"/>
        </w:rPr>
        <w:t>Један дио ис</w:t>
      </w:r>
      <w:r w:rsidRPr="00023444">
        <w:rPr>
          <w:i/>
          <w:spacing w:val="-2"/>
        </w:rPr>
        <w:softHyphen/>
        <w:t>ти</w:t>
      </w:r>
      <w:r w:rsidRPr="00023444">
        <w:rPr>
          <w:i/>
          <w:spacing w:val="-2"/>
        </w:rPr>
        <w:softHyphen/>
        <w:t>не</w:t>
      </w:r>
      <w:r w:rsidRPr="00023444">
        <w:rPr>
          <w:spacing w:val="-2"/>
        </w:rPr>
        <w:t xml:space="preserve"> и </w:t>
      </w:r>
      <w:r w:rsidRPr="00023444">
        <w:rPr>
          <w:i/>
          <w:spacing w:val="-2"/>
        </w:rPr>
        <w:t>Је</w:t>
      </w:r>
      <w:r w:rsidRPr="00023444">
        <w:rPr>
          <w:i/>
          <w:spacing w:val="-2"/>
        </w:rPr>
        <w:softHyphen/>
        <w:t>сен</w:t>
      </w:r>
      <w:r w:rsidRPr="00023444">
        <w:rPr>
          <w:spacing w:val="-2"/>
        </w:rPr>
        <w:t>. По за</w:t>
      </w:r>
      <w:r w:rsidRPr="00023444">
        <w:rPr>
          <w:spacing w:val="-2"/>
        </w:rPr>
        <w:softHyphen/>
        <w:t>вршет</w:t>
      </w:r>
      <w:r w:rsidRPr="00023444">
        <w:rPr>
          <w:spacing w:val="-2"/>
        </w:rPr>
        <w:softHyphen/>
        <w:t>ку сту</w:t>
      </w:r>
      <w:r w:rsidRPr="00023444">
        <w:rPr>
          <w:spacing w:val="-2"/>
        </w:rPr>
        <w:softHyphen/>
        <w:t xml:space="preserve">дија 1978, </w:t>
      </w:r>
      <w:r>
        <w:rPr>
          <w:spacing w:val="-2"/>
        </w:rPr>
        <w:t>р</w:t>
      </w:r>
      <w:r w:rsidRPr="00023444">
        <w:rPr>
          <w:spacing w:val="-2"/>
        </w:rPr>
        <w:t>а</w:t>
      </w:r>
      <w:r w:rsidRPr="002748AB">
        <w:rPr>
          <w:spacing w:val="-2"/>
        </w:rPr>
        <w:softHyphen/>
      </w:r>
      <w:r w:rsidRPr="00023444">
        <w:rPr>
          <w:spacing w:val="-2"/>
        </w:rPr>
        <w:t>дио је у Теле</w:t>
      </w:r>
      <w:r w:rsidRPr="00023444">
        <w:rPr>
          <w:spacing w:val="-2"/>
        </w:rPr>
        <w:softHyphen/>
        <w:t>ви</w:t>
      </w:r>
      <w:r w:rsidRPr="00023444">
        <w:rPr>
          <w:spacing w:val="-2"/>
        </w:rPr>
        <w:softHyphen/>
        <w:t>зији Сара</w:t>
      </w:r>
      <w:r w:rsidRPr="00023444">
        <w:rPr>
          <w:spacing w:val="-2"/>
        </w:rPr>
        <w:softHyphen/>
        <w:t xml:space="preserve">јево. Његов филм </w:t>
      </w:r>
      <w:r w:rsidRPr="00023444">
        <w:rPr>
          <w:i/>
          <w:spacing w:val="-2"/>
        </w:rPr>
        <w:t>Невје</w:t>
      </w:r>
      <w:r w:rsidRPr="002748AB">
        <w:rPr>
          <w:spacing w:val="-2"/>
        </w:rPr>
        <w:softHyphen/>
      </w:r>
      <w:r w:rsidRPr="00023444">
        <w:rPr>
          <w:i/>
          <w:spacing w:val="-2"/>
        </w:rPr>
        <w:t>сте до</w:t>
      </w:r>
      <w:r>
        <w:rPr>
          <w:i/>
          <w:spacing w:val="-2"/>
        </w:rPr>
        <w:softHyphen/>
      </w:r>
      <w:r w:rsidRPr="00023444">
        <w:rPr>
          <w:i/>
          <w:spacing w:val="-2"/>
        </w:rPr>
        <w:t>лазе</w:t>
      </w:r>
      <w:r w:rsidRPr="00023444">
        <w:rPr>
          <w:spacing w:val="-2"/>
        </w:rPr>
        <w:t xml:space="preserve"> изаз</w:t>
      </w:r>
      <w:r w:rsidRPr="00023444">
        <w:rPr>
          <w:spacing w:val="-2"/>
        </w:rPr>
        <w:softHyphen/>
        <w:t>вао је доста кон</w:t>
      </w:r>
      <w:r w:rsidRPr="00023444">
        <w:rPr>
          <w:spacing w:val="-2"/>
        </w:rPr>
        <w:softHyphen/>
        <w:t>тро</w:t>
      </w:r>
      <w:r w:rsidRPr="00023444">
        <w:rPr>
          <w:spacing w:val="-2"/>
        </w:rPr>
        <w:softHyphen/>
        <w:t>верзи, а наред</w:t>
      </w:r>
      <w:r w:rsidRPr="002748AB">
        <w:rPr>
          <w:spacing w:val="-2"/>
        </w:rPr>
        <w:softHyphen/>
      </w:r>
      <w:r w:rsidRPr="00023444">
        <w:rPr>
          <w:spacing w:val="-2"/>
        </w:rPr>
        <w:t xml:space="preserve">ним </w:t>
      </w:r>
      <w:r w:rsidRPr="0012424D">
        <w:rPr>
          <w:spacing w:val="8"/>
        </w:rPr>
        <w:t>фил</w:t>
      </w:r>
      <w:r w:rsidRPr="0012424D">
        <w:rPr>
          <w:spacing w:val="8"/>
        </w:rPr>
        <w:softHyphen/>
      </w:r>
      <w:r w:rsidRPr="0012424D">
        <w:rPr>
          <w:spacing w:val="8"/>
        </w:rPr>
        <w:softHyphen/>
        <w:t xml:space="preserve">мом </w:t>
      </w:r>
      <w:r w:rsidRPr="0012424D">
        <w:rPr>
          <w:i/>
          <w:spacing w:val="8"/>
        </w:rPr>
        <w:t>Бифе „Ти</w:t>
      </w:r>
      <w:r w:rsidRPr="0012424D">
        <w:rPr>
          <w:i/>
          <w:spacing w:val="8"/>
        </w:rPr>
        <w:softHyphen/>
        <w:t>та</w:t>
      </w:r>
      <w:r w:rsidRPr="0012424D">
        <w:rPr>
          <w:spacing w:val="8"/>
        </w:rPr>
        <w:softHyphen/>
      </w:r>
      <w:r w:rsidRPr="0012424D">
        <w:rPr>
          <w:i/>
          <w:spacing w:val="8"/>
        </w:rPr>
        <w:t>ник</w:t>
      </w:r>
      <w:r>
        <w:rPr>
          <w:bCs/>
          <w:i/>
          <w:spacing w:val="8"/>
        </w:rPr>
        <w:t>”</w:t>
      </w:r>
      <w:r w:rsidRPr="0012424D">
        <w:rPr>
          <w:bCs/>
          <w:spacing w:val="8"/>
        </w:rPr>
        <w:t>,</w:t>
      </w:r>
      <w:r w:rsidRPr="0012424D">
        <w:rPr>
          <w:spacing w:val="8"/>
        </w:rPr>
        <w:t xml:space="preserve"> за</w:t>
      </w:r>
      <w:r w:rsidRPr="0012424D">
        <w:rPr>
          <w:spacing w:val="8"/>
        </w:rPr>
        <w:softHyphen/>
        <w:t>сно</w:t>
      </w:r>
      <w:r w:rsidRPr="0012424D">
        <w:rPr>
          <w:spacing w:val="8"/>
        </w:rPr>
        <w:softHyphen/>
        <w:t>ваним на при</w:t>
      </w:r>
      <w:r w:rsidRPr="0012424D">
        <w:rPr>
          <w:spacing w:val="8"/>
        </w:rPr>
        <w:softHyphen/>
        <w:t>чи</w:t>
      </w:r>
      <w:r>
        <w:rPr>
          <w:spacing w:val="-2"/>
        </w:rPr>
        <w:t xml:space="preserve"> </w:t>
      </w:r>
      <w:r w:rsidRPr="00023444">
        <w:rPr>
          <w:spacing w:val="-2"/>
        </w:rPr>
        <w:t>Иве Андри</w:t>
      </w:r>
      <w:r w:rsidRPr="00023444">
        <w:rPr>
          <w:spacing w:val="-2"/>
        </w:rPr>
        <w:softHyphen/>
        <w:t>ћа, осво</w:t>
      </w:r>
      <w:r w:rsidRPr="002748AB">
        <w:rPr>
          <w:spacing w:val="-2"/>
        </w:rPr>
        <w:softHyphen/>
      </w:r>
      <w:r w:rsidRPr="00023444">
        <w:rPr>
          <w:spacing w:val="-2"/>
        </w:rPr>
        <w:t>јио је на</w:t>
      </w:r>
      <w:r w:rsidRPr="00023444">
        <w:rPr>
          <w:spacing w:val="-2"/>
        </w:rPr>
        <w:softHyphen/>
        <w:t>гра</w:t>
      </w:r>
      <w:r w:rsidRPr="00023444">
        <w:rPr>
          <w:spacing w:val="-2"/>
        </w:rPr>
        <w:softHyphen/>
        <w:t>ду за режију</w:t>
      </w:r>
      <w:r w:rsidRPr="00023444">
        <w:t xml:space="preserve"> на на</w:t>
      </w:r>
      <w:r w:rsidRPr="00023444">
        <w:softHyphen/>
        <w:t>цио</w:t>
      </w:r>
      <w:r w:rsidRPr="00023444">
        <w:softHyphen/>
        <w:t>налном Телевизијском</w:t>
      </w:r>
      <w:r w:rsidRPr="002748AB">
        <w:rPr>
          <w:spacing w:val="-2"/>
        </w:rPr>
        <w:t xml:space="preserve"> фестива</w:t>
      </w:r>
      <w:r w:rsidRPr="002748AB">
        <w:rPr>
          <w:spacing w:val="-2"/>
        </w:rPr>
        <w:softHyphen/>
        <w:t>лу у Порто</w:t>
      </w:r>
      <w:r w:rsidRPr="002748AB">
        <w:rPr>
          <w:spacing w:val="-2"/>
        </w:rPr>
        <w:softHyphen/>
        <w:t>рожу. Од 1981. до 1988. пре</w:t>
      </w:r>
      <w:r w:rsidRPr="002748AB">
        <w:rPr>
          <w:spacing w:val="-2"/>
        </w:rPr>
        <w:softHyphen/>
        <w:t>да</w:t>
      </w:r>
      <w:r w:rsidRPr="002748AB">
        <w:rPr>
          <w:spacing w:val="-2"/>
        </w:rPr>
        <w:softHyphen/>
        <w:t>вао је режију на Академији сценских умјетности у Са</w:t>
      </w:r>
      <w:r w:rsidRPr="002748AB">
        <w:rPr>
          <w:spacing w:val="-2"/>
        </w:rPr>
        <w:softHyphen/>
        <w:t>ра</w:t>
      </w:r>
      <w:r w:rsidRPr="002748AB">
        <w:rPr>
          <w:spacing w:val="-2"/>
        </w:rPr>
        <w:softHyphen/>
        <w:t>је</w:t>
      </w:r>
      <w:r w:rsidRPr="002748AB">
        <w:rPr>
          <w:spacing w:val="-2"/>
        </w:rPr>
        <w:softHyphen/>
        <w:t>ву.</w:t>
      </w:r>
    </w:p>
    <w:p w:rsidR="00253B37" w:rsidRPr="002B3648" w:rsidRDefault="00253B37" w:rsidP="00253B37">
      <w:pPr>
        <w:pStyle w:val="BodyText"/>
        <w:ind w:firstLine="284"/>
        <w:rPr>
          <w:spacing w:val="-2"/>
        </w:rPr>
      </w:pPr>
      <w:r w:rsidRPr="002748AB">
        <w:t xml:space="preserve">У дугометражној играној продукцији дебитовао </w:t>
      </w:r>
      <w:r>
        <w:t xml:space="preserve">је филмом </w:t>
      </w:r>
      <w:r w:rsidRPr="003970D5">
        <w:rPr>
          <w:i/>
        </w:rPr>
        <w:t>Сјећаш ли се Доли Бел?</w:t>
      </w:r>
      <w:r w:rsidRPr="002748AB">
        <w:t xml:space="preserve">, 1981. године. </w:t>
      </w:r>
      <w:r>
        <w:t>О</w:t>
      </w:r>
      <w:r w:rsidRPr="002748AB">
        <w:t xml:space="preserve">вај филм награђен је </w:t>
      </w:r>
      <w:r>
        <w:t>„</w:t>
      </w:r>
      <w:r w:rsidRPr="002748AB">
        <w:t>Златним лавом</w:t>
      </w:r>
      <w:r>
        <w:t>”</w:t>
      </w:r>
      <w:r w:rsidRPr="002748AB">
        <w:t xml:space="preserve"> на Филм</w:t>
      </w:r>
      <w:r w:rsidRPr="002748AB">
        <w:softHyphen/>
        <w:t>ском фестивалу у Bенецији</w:t>
      </w:r>
      <w:r>
        <w:t>,</w:t>
      </w:r>
      <w:r w:rsidRPr="002748AB">
        <w:t xml:space="preserve"> </w:t>
      </w:r>
      <w:r>
        <w:t>као</w:t>
      </w:r>
      <w:r w:rsidRPr="002748AB">
        <w:t xml:space="preserve"> најбољи дебитан</w:t>
      </w:r>
      <w:r>
        <w:t xml:space="preserve">тски филм. Сљедећи филм, </w:t>
      </w:r>
      <w:r w:rsidRPr="003970D5">
        <w:rPr>
          <w:i/>
        </w:rPr>
        <w:t>Отац на службеном путу</w:t>
      </w:r>
      <w:r>
        <w:t xml:space="preserve"> (1985)</w:t>
      </w:r>
      <w:r w:rsidRPr="002748AB">
        <w:t xml:space="preserve"> </w:t>
      </w:r>
      <w:r>
        <w:t>освојио је</w:t>
      </w:r>
      <w:r w:rsidRPr="002748AB">
        <w:t xml:space="preserve"> </w:t>
      </w:r>
      <w:r>
        <w:t>„</w:t>
      </w:r>
      <w:r w:rsidRPr="002748AB">
        <w:t>Златну палму</w:t>
      </w:r>
      <w:r>
        <w:t>”</w:t>
      </w:r>
      <w:r w:rsidRPr="002748AB">
        <w:t xml:space="preserve"> на Филмском фе</w:t>
      </w:r>
      <w:r w:rsidRPr="002748AB">
        <w:rPr>
          <w:spacing w:val="-2"/>
        </w:rPr>
        <w:softHyphen/>
      </w:r>
      <w:r w:rsidRPr="002748AB">
        <w:t>с</w:t>
      </w:r>
      <w:r w:rsidRPr="002748AB">
        <w:softHyphen/>
        <w:t>тивалу у Кану и номинацију за награду Америчке филмске академије „Оскар</w:t>
      </w:r>
      <w:r>
        <w:rPr>
          <w:bCs/>
        </w:rPr>
        <w:t>”</w:t>
      </w:r>
      <w:r w:rsidRPr="002748AB">
        <w:t xml:space="preserve"> за најбољи филм са неенглеског говорног подручја. </w:t>
      </w:r>
      <w:r>
        <w:t>П</w:t>
      </w:r>
      <w:r w:rsidRPr="002748AB">
        <w:t>ре</w:t>
      </w:r>
      <w:r>
        <w:t>т</w:t>
      </w:r>
      <w:r w:rsidRPr="002748AB">
        <w:t>крај сни</w:t>
      </w:r>
      <w:r w:rsidRPr="002748AB">
        <w:rPr>
          <w:spacing w:val="-2"/>
        </w:rPr>
        <w:softHyphen/>
      </w:r>
      <w:r w:rsidRPr="002748AB">
        <w:t>ма</w:t>
      </w:r>
      <w:r>
        <w:softHyphen/>
      </w:r>
      <w:r w:rsidRPr="002748AB">
        <w:t xml:space="preserve">ња </w:t>
      </w:r>
      <w:r>
        <w:t>ф</w:t>
      </w:r>
      <w:r w:rsidRPr="002748AB">
        <w:t>илм</w:t>
      </w:r>
      <w:r>
        <w:t>а</w:t>
      </w:r>
      <w:r w:rsidRPr="002748AB">
        <w:t xml:space="preserve"> </w:t>
      </w:r>
      <w:r w:rsidRPr="00226949">
        <w:rPr>
          <w:i/>
        </w:rPr>
        <w:t>Дом за вје</w:t>
      </w:r>
      <w:r w:rsidRPr="00226949">
        <w:rPr>
          <w:i/>
        </w:rPr>
        <w:softHyphen/>
        <w:t>шање</w:t>
      </w:r>
      <w:r w:rsidRPr="002748AB">
        <w:t xml:space="preserve"> у Македонији, чешки ре</w:t>
      </w:r>
      <w:r w:rsidRPr="002748AB">
        <w:softHyphen/>
        <w:t>ди</w:t>
      </w:r>
      <w:r w:rsidRPr="002748AB">
        <w:softHyphen/>
        <w:t>тељ Ми</w:t>
      </w:r>
      <w:r w:rsidRPr="002748AB">
        <w:softHyphen/>
        <w:t>лош Форман по</w:t>
      </w:r>
      <w:r w:rsidRPr="002748AB">
        <w:rPr>
          <w:spacing w:val="-2"/>
        </w:rPr>
        <w:softHyphen/>
      </w:r>
      <w:r w:rsidRPr="002748AB">
        <w:t>з</w:t>
      </w:r>
      <w:r>
        <w:softHyphen/>
      </w:r>
      <w:r w:rsidRPr="002748AB">
        <w:t xml:space="preserve">вао је </w:t>
      </w:r>
      <w:r>
        <w:t xml:space="preserve">Кустурицу </w:t>
      </w:r>
      <w:r w:rsidRPr="002748AB">
        <w:t>да га замијени на Универзитету „Колумбија</w:t>
      </w:r>
      <w:r>
        <w:rPr>
          <w:bCs/>
        </w:rPr>
        <w:t>”</w:t>
      </w:r>
      <w:r w:rsidRPr="002748AB">
        <w:t xml:space="preserve"> у САД, гдје је филм за</w:t>
      </w:r>
      <w:r w:rsidRPr="002748AB">
        <w:softHyphen/>
        <w:t>вршен. Године 1989. награђен је за режију на Филм</w:t>
      </w:r>
      <w:r w:rsidRPr="002748AB">
        <w:softHyphen/>
        <w:t>ском фе</w:t>
      </w:r>
      <w:r>
        <w:softHyphen/>
      </w:r>
      <w:r w:rsidRPr="002748AB">
        <w:t>сти</w:t>
      </w:r>
      <w:r>
        <w:softHyphen/>
      </w:r>
      <w:r w:rsidRPr="002748AB">
        <w:t>валу у Кан</w:t>
      </w:r>
      <w:r>
        <w:t>у</w:t>
      </w:r>
      <w:r w:rsidRPr="002748AB">
        <w:t xml:space="preserve"> и спе</w:t>
      </w:r>
      <w:r w:rsidRPr="002748AB">
        <w:softHyphen/>
        <w:t>ци</w:t>
      </w:r>
      <w:r w:rsidRPr="002748AB">
        <w:softHyphen/>
        <w:t xml:space="preserve">јалном наградом </w:t>
      </w:r>
      <w:r>
        <w:t>„</w:t>
      </w:r>
      <w:r w:rsidRPr="002748AB">
        <w:t>Роберто Роселини</w:t>
      </w:r>
      <w:r>
        <w:t>”. По од</w:t>
      </w:r>
      <w:r>
        <w:softHyphen/>
        <w:t>ласку из БиХ предавао је</w:t>
      </w:r>
      <w:r w:rsidRPr="002748AB">
        <w:t xml:space="preserve"> на Универзитету „Колумбија</w:t>
      </w:r>
      <w:r>
        <w:rPr>
          <w:bCs/>
        </w:rPr>
        <w:t>”</w:t>
      </w:r>
      <w:r w:rsidRPr="002748AB">
        <w:t xml:space="preserve"> у Њујорку. Један од ње</w:t>
      </w:r>
      <w:r w:rsidRPr="002748AB">
        <w:rPr>
          <w:spacing w:val="-2"/>
        </w:rPr>
        <w:softHyphen/>
      </w:r>
      <w:r w:rsidRPr="002748AB">
        <w:softHyphen/>
        <w:t>гових ам</w:t>
      </w:r>
      <w:r>
        <w:softHyphen/>
      </w:r>
      <w:r w:rsidRPr="002748AB">
        <w:t>ери</w:t>
      </w:r>
      <w:r>
        <w:softHyphen/>
      </w:r>
      <w:r w:rsidRPr="002748AB">
        <w:t>чких студената, Дејвид Еткинс, показао му је сце</w:t>
      </w:r>
      <w:r w:rsidRPr="002748AB">
        <w:rPr>
          <w:spacing w:val="-2"/>
        </w:rPr>
        <w:softHyphen/>
      </w:r>
      <w:r w:rsidRPr="002748AB">
        <w:t>нарио из ко</w:t>
      </w:r>
      <w:r w:rsidRPr="002748AB">
        <w:softHyphen/>
        <w:t>јег је на</w:t>
      </w:r>
      <w:r>
        <w:softHyphen/>
      </w:r>
      <w:r w:rsidRPr="002748AB">
        <w:t>стао Кустуричин први филм на ен</w:t>
      </w:r>
      <w:r>
        <w:t xml:space="preserve">глеском језику </w:t>
      </w:r>
      <w:r w:rsidRPr="003970D5">
        <w:rPr>
          <w:i/>
          <w:lang w:val="sr-Latn-CS"/>
        </w:rPr>
        <w:t>Arizona Dream</w:t>
      </w:r>
      <w:r w:rsidRPr="002748AB">
        <w:t xml:space="preserve"> (срп. </w:t>
      </w:r>
      <w:r w:rsidRPr="003970D5">
        <w:rPr>
          <w:i/>
        </w:rPr>
        <w:t>Сан о Аризони</w:t>
      </w:r>
      <w:r>
        <w:t>)</w:t>
      </w:r>
      <w:r w:rsidRPr="002748AB">
        <w:t xml:space="preserve">. Филм је награђен </w:t>
      </w:r>
      <w:r>
        <w:t>„</w:t>
      </w:r>
      <w:r w:rsidRPr="002748AB">
        <w:t>Сребрним медвједом</w:t>
      </w:r>
      <w:r>
        <w:t>”</w:t>
      </w:r>
      <w:r w:rsidRPr="002748AB">
        <w:t xml:space="preserve"> и по</w:t>
      </w:r>
      <w:r w:rsidRPr="002748AB">
        <w:softHyphen/>
        <w:t>себ</w:t>
      </w:r>
      <w:r w:rsidRPr="002748AB">
        <w:softHyphen/>
      </w:r>
      <w:r w:rsidRPr="002748AB">
        <w:rPr>
          <w:spacing w:val="-2"/>
        </w:rPr>
        <w:softHyphen/>
      </w:r>
      <w:r w:rsidRPr="002748AB">
        <w:t>ном наградом жирија на Филмском фестивалу у Берлину</w:t>
      </w:r>
      <w:r>
        <w:t>,</w:t>
      </w:r>
      <w:r w:rsidRPr="002748AB">
        <w:t xml:space="preserve"> 1993. го</w:t>
      </w:r>
      <w:r w:rsidRPr="002748AB">
        <w:rPr>
          <w:spacing w:val="-2"/>
        </w:rPr>
        <w:softHyphen/>
      </w:r>
      <w:r w:rsidRPr="002748AB">
        <w:t xml:space="preserve">дине. </w:t>
      </w:r>
      <w:r>
        <w:t>Исте године</w:t>
      </w:r>
      <w:r w:rsidRPr="002748AB">
        <w:t xml:space="preserve"> први пут је био члан жирија на Канском фести</w:t>
      </w:r>
      <w:r w:rsidRPr="002748AB">
        <w:rPr>
          <w:spacing w:val="-2"/>
        </w:rPr>
        <w:softHyphen/>
      </w:r>
      <w:r w:rsidRPr="002748AB">
        <w:t>валу, а 1999. био је пред</w:t>
      </w:r>
      <w:r w:rsidRPr="002748AB">
        <w:softHyphen/>
        <w:t>с</w:t>
      </w:r>
      <w:r>
        <w:t>ј</w:t>
      </w:r>
      <w:r w:rsidRPr="002748AB">
        <w:t>едник жи</w:t>
      </w:r>
      <w:r>
        <w:softHyphen/>
      </w:r>
      <w:r w:rsidRPr="002748AB">
        <w:t>рија на Венецијанском филмском фести</w:t>
      </w:r>
      <w:r w:rsidRPr="002748AB">
        <w:rPr>
          <w:spacing w:val="-2"/>
        </w:rPr>
        <w:softHyphen/>
      </w:r>
      <w:r w:rsidRPr="002748AB">
        <w:t>валу. Наредн</w:t>
      </w:r>
      <w:r>
        <w:t xml:space="preserve">и филм </w:t>
      </w:r>
      <w:r w:rsidRPr="003970D5">
        <w:rPr>
          <w:i/>
        </w:rPr>
        <w:t>Под</w:t>
      </w:r>
      <w:r w:rsidRPr="003970D5">
        <w:rPr>
          <w:i/>
        </w:rPr>
        <w:softHyphen/>
        <w:t>земље</w:t>
      </w:r>
      <w:r w:rsidRPr="002748AB">
        <w:t xml:space="preserve"> (енгл. </w:t>
      </w:r>
      <w:r w:rsidRPr="003970D5">
        <w:rPr>
          <w:i/>
        </w:rPr>
        <w:t>U</w:t>
      </w:r>
      <w:r w:rsidRPr="003970D5">
        <w:rPr>
          <w:i/>
          <w:lang w:val="sr-Latn-CS"/>
        </w:rPr>
        <w:t>n</w:t>
      </w:r>
      <w:r w:rsidRPr="003970D5">
        <w:rPr>
          <w:i/>
        </w:rPr>
        <w:t>dergrou</w:t>
      </w:r>
      <w:r w:rsidRPr="003970D5">
        <w:rPr>
          <w:i/>
          <w:lang w:val="sr-Latn-CS"/>
        </w:rPr>
        <w:t>n</w:t>
      </w:r>
      <w:r w:rsidRPr="003970D5">
        <w:rPr>
          <w:i/>
        </w:rPr>
        <w:t>d</w:t>
      </w:r>
      <w:r>
        <w:t>)</w:t>
      </w:r>
      <w:r w:rsidRPr="002748AB">
        <w:t xml:space="preserve"> донио му је другу </w:t>
      </w:r>
      <w:r>
        <w:t>„</w:t>
      </w:r>
      <w:r w:rsidRPr="002748AB">
        <w:t>Злат</w:t>
      </w:r>
      <w:r w:rsidRPr="002748AB">
        <w:softHyphen/>
        <w:t>ну пал</w:t>
      </w:r>
      <w:r w:rsidRPr="002748AB">
        <w:rPr>
          <w:spacing w:val="-2"/>
        </w:rPr>
        <w:softHyphen/>
      </w:r>
      <w:r w:rsidRPr="002748AB">
        <w:t>му</w:t>
      </w:r>
      <w:r>
        <w:t>”</w:t>
      </w:r>
      <w:r w:rsidRPr="002748AB">
        <w:t xml:space="preserve"> на Филм</w:t>
      </w:r>
      <w:r w:rsidRPr="002748AB">
        <w:softHyphen/>
        <w:t>ском фестивалу у Кану. Године 1998. на Вене</w:t>
      </w:r>
      <w:r w:rsidRPr="002748AB">
        <w:rPr>
          <w:spacing w:val="-2"/>
        </w:rPr>
        <w:softHyphen/>
      </w:r>
      <w:r w:rsidRPr="002748AB">
        <w:t>цијанском филм</w:t>
      </w:r>
      <w:r w:rsidRPr="002748AB">
        <w:rPr>
          <w:spacing w:val="-2"/>
        </w:rPr>
        <w:softHyphen/>
      </w:r>
      <w:r w:rsidRPr="002748AB">
        <w:t>ском фе</w:t>
      </w:r>
      <w:r w:rsidRPr="002748AB">
        <w:softHyphen/>
        <w:t xml:space="preserve">стивалу добио је </w:t>
      </w:r>
      <w:r>
        <w:t>„</w:t>
      </w:r>
      <w:r w:rsidRPr="002748AB">
        <w:t>Сре</w:t>
      </w:r>
      <w:r>
        <w:softHyphen/>
      </w:r>
      <w:r w:rsidRPr="002748AB">
        <w:t>брног лава</w:t>
      </w:r>
      <w:r>
        <w:t>”</w:t>
      </w:r>
      <w:r w:rsidRPr="002748AB">
        <w:t xml:space="preserve"> за најбољу режију </w:t>
      </w:r>
      <w:r>
        <w:t xml:space="preserve">за </w:t>
      </w:r>
      <w:r w:rsidRPr="002748AB">
        <w:t xml:space="preserve">филм </w:t>
      </w:r>
      <w:r w:rsidRPr="00606E3D">
        <w:rPr>
          <w:i/>
        </w:rPr>
        <w:t>Црна мачка, бе</w:t>
      </w:r>
      <w:r w:rsidRPr="00606E3D">
        <w:rPr>
          <w:i/>
        </w:rPr>
        <w:softHyphen/>
        <w:t>ли мачор</w:t>
      </w:r>
      <w:r w:rsidRPr="002748AB">
        <w:t xml:space="preserve">. Први његов филм </w:t>
      </w:r>
      <w:r>
        <w:t xml:space="preserve">приказан у </w:t>
      </w:r>
      <w:r>
        <w:rPr>
          <w:lang w:val="sr-Latn-CS"/>
        </w:rPr>
        <w:t>XXI</w:t>
      </w:r>
      <w:r>
        <w:t xml:space="preserve"> вијеку био је </w:t>
      </w:r>
      <w:r w:rsidRPr="003970D5">
        <w:rPr>
          <w:bCs/>
          <w:i/>
        </w:rPr>
        <w:t>Super 8 Stories</w:t>
      </w:r>
      <w:r w:rsidRPr="002748AB">
        <w:t xml:space="preserve"> (</w:t>
      </w:r>
      <w:r w:rsidRPr="002748AB">
        <w:rPr>
          <w:i/>
          <w:iCs/>
          <w:lang w:val="sr-Latn-CS"/>
        </w:rPr>
        <w:t>При</w:t>
      </w:r>
      <w:r w:rsidRPr="002748AB">
        <w:rPr>
          <w:i/>
          <w:iCs/>
        </w:rPr>
        <w:softHyphen/>
      </w:r>
      <w:r w:rsidRPr="002748AB">
        <w:rPr>
          <w:i/>
          <w:iCs/>
          <w:lang w:val="sr-Latn-CS"/>
        </w:rPr>
        <w:t>че супер осмице</w:t>
      </w:r>
      <w:r w:rsidRPr="002748AB">
        <w:t>), документарни филм који го</w:t>
      </w:r>
      <w:r w:rsidRPr="002748AB">
        <w:softHyphen/>
        <w:t xml:space="preserve">вори о бенду </w:t>
      </w:r>
      <w:r>
        <w:t>„</w:t>
      </w:r>
      <w:r w:rsidRPr="003970D5">
        <w:rPr>
          <w:rStyle w:val="st"/>
        </w:rPr>
        <w:t xml:space="preserve">Emir </w:t>
      </w:r>
      <w:r w:rsidRPr="00606E3D">
        <w:rPr>
          <w:rStyle w:val="Emphasis"/>
          <w:spacing w:val="-2"/>
        </w:rPr>
        <w:t>Kus</w:t>
      </w:r>
      <w:r w:rsidRPr="00606E3D">
        <w:rPr>
          <w:rStyle w:val="Emphasis"/>
          <w:spacing w:val="-2"/>
        </w:rPr>
        <w:softHyphen/>
        <w:t>tu</w:t>
      </w:r>
      <w:r w:rsidRPr="00606E3D">
        <w:rPr>
          <w:rStyle w:val="Emphasis"/>
          <w:spacing w:val="-2"/>
        </w:rPr>
        <w:softHyphen/>
        <w:t>ri</w:t>
      </w:r>
      <w:r w:rsidRPr="00606E3D">
        <w:rPr>
          <w:rStyle w:val="Emphasis"/>
          <w:spacing w:val="-2"/>
        </w:rPr>
        <w:softHyphen/>
        <w:t>ca</w:t>
      </w:r>
      <w:r w:rsidRPr="00606E3D">
        <w:rPr>
          <w:rStyle w:val="st"/>
          <w:i/>
          <w:spacing w:val="-2"/>
        </w:rPr>
        <w:t xml:space="preserve"> </w:t>
      </w:r>
      <w:r w:rsidRPr="00606E3D">
        <w:rPr>
          <w:rStyle w:val="st"/>
          <w:spacing w:val="-2"/>
        </w:rPr>
        <w:t>&amp;</w:t>
      </w:r>
      <w:r w:rsidRPr="003970D5">
        <w:rPr>
          <w:rStyle w:val="st"/>
          <w:spacing w:val="-2"/>
        </w:rPr>
        <w:t xml:space="preserve"> The </w:t>
      </w:r>
      <w:r w:rsidRPr="00606E3D">
        <w:rPr>
          <w:rStyle w:val="Emphasis"/>
          <w:spacing w:val="-2"/>
          <w:lang w:val="sr-Latn-CS"/>
        </w:rPr>
        <w:t>N</w:t>
      </w:r>
      <w:r w:rsidRPr="00606E3D">
        <w:rPr>
          <w:rStyle w:val="Emphasis"/>
          <w:spacing w:val="-2"/>
        </w:rPr>
        <w:t>o Smoki</w:t>
      </w:r>
      <w:r w:rsidRPr="00606E3D">
        <w:rPr>
          <w:rStyle w:val="Emphasis"/>
          <w:spacing w:val="-2"/>
          <w:lang w:val="sr-Latn-CS"/>
        </w:rPr>
        <w:t>n</w:t>
      </w:r>
      <w:r w:rsidRPr="00606E3D">
        <w:rPr>
          <w:rStyle w:val="Emphasis"/>
          <w:spacing w:val="-2"/>
        </w:rPr>
        <w:t>g</w:t>
      </w:r>
      <w:r w:rsidRPr="003970D5">
        <w:rPr>
          <w:rStyle w:val="st"/>
          <w:spacing w:val="-2"/>
        </w:rPr>
        <w:t xml:space="preserve"> Orchestra</w:t>
      </w:r>
      <w:r>
        <w:rPr>
          <w:spacing w:val="-2"/>
        </w:rPr>
        <w:t>”</w:t>
      </w:r>
      <w:r w:rsidRPr="002748AB">
        <w:rPr>
          <w:spacing w:val="-2"/>
        </w:rPr>
        <w:t xml:space="preserve">. Након тог остварења, 2004. године, у </w:t>
      </w:r>
      <w:r>
        <w:rPr>
          <w:spacing w:val="-2"/>
        </w:rPr>
        <w:t>био</w:t>
      </w:r>
      <w:r>
        <w:rPr>
          <w:spacing w:val="-2"/>
        </w:rPr>
        <w:softHyphen/>
        <w:t>с</w:t>
      </w:r>
      <w:r>
        <w:rPr>
          <w:spacing w:val="-2"/>
        </w:rPr>
        <w:softHyphen/>
        <w:t>ко</w:t>
      </w:r>
      <w:r>
        <w:rPr>
          <w:spacing w:val="-2"/>
        </w:rPr>
        <w:softHyphen/>
        <w:t>пи</w:t>
      </w:r>
      <w:r>
        <w:rPr>
          <w:spacing w:val="-2"/>
        </w:rPr>
        <w:softHyphen/>
        <w:t xml:space="preserve">ма се појавио филм </w:t>
      </w:r>
      <w:r w:rsidRPr="003970D5">
        <w:rPr>
          <w:i/>
          <w:spacing w:val="-2"/>
        </w:rPr>
        <w:t>Живот је чудо</w:t>
      </w:r>
      <w:r w:rsidRPr="002748AB">
        <w:rPr>
          <w:spacing w:val="-2"/>
        </w:rPr>
        <w:t>. Године 2005. био је предсједник жи</w:t>
      </w:r>
      <w:r w:rsidRPr="002748AB">
        <w:rPr>
          <w:spacing w:val="-2"/>
        </w:rPr>
        <w:softHyphen/>
        <w:t>ри</w:t>
      </w:r>
      <w:r w:rsidRPr="002748AB">
        <w:rPr>
          <w:spacing w:val="-2"/>
        </w:rPr>
        <w:softHyphen/>
        <w:t xml:space="preserve">ја </w:t>
      </w:r>
      <w:r>
        <w:rPr>
          <w:spacing w:val="-2"/>
        </w:rPr>
        <w:t xml:space="preserve">на </w:t>
      </w:r>
      <w:r w:rsidRPr="002748AB">
        <w:rPr>
          <w:spacing w:val="-2"/>
        </w:rPr>
        <w:t>Канско</w:t>
      </w:r>
      <w:r>
        <w:rPr>
          <w:spacing w:val="-2"/>
        </w:rPr>
        <w:t>м филмском фестивалу</w:t>
      </w:r>
      <w:r w:rsidRPr="002748AB">
        <w:rPr>
          <w:spacing w:val="-2"/>
        </w:rPr>
        <w:t>. У париској опери Ба</w:t>
      </w:r>
      <w:r w:rsidRPr="002748AB">
        <w:rPr>
          <w:spacing w:val="-2"/>
        </w:rPr>
        <w:softHyphen/>
        <w:t>сти</w:t>
      </w:r>
      <w:r w:rsidRPr="002748AB">
        <w:rPr>
          <w:spacing w:val="-2"/>
        </w:rPr>
        <w:softHyphen/>
        <w:t>ља</w:t>
      </w:r>
      <w:r>
        <w:rPr>
          <w:spacing w:val="-2"/>
        </w:rPr>
        <w:t>,</w:t>
      </w:r>
      <w:r w:rsidRPr="002748AB">
        <w:rPr>
          <w:spacing w:val="-2"/>
        </w:rPr>
        <w:t xml:space="preserve"> 26. јуна 2007</w:t>
      </w:r>
      <w:r>
        <w:rPr>
          <w:spacing w:val="-2"/>
        </w:rPr>
        <w:t>,</w:t>
      </w:r>
      <w:r w:rsidRPr="002748AB">
        <w:rPr>
          <w:spacing w:val="-2"/>
        </w:rPr>
        <w:t xml:space="preserve"> пр</w:t>
      </w:r>
      <w:r w:rsidRPr="002748AB">
        <w:rPr>
          <w:spacing w:val="-2"/>
        </w:rPr>
        <w:softHyphen/>
        <w:t xml:space="preserve">ви пут је изведена његова панк-опера </w:t>
      </w:r>
      <w:r w:rsidRPr="003970D5">
        <w:rPr>
          <w:i/>
          <w:spacing w:val="-2"/>
        </w:rPr>
        <w:t>Време Цигана</w:t>
      </w:r>
      <w:r w:rsidRPr="002748AB">
        <w:rPr>
          <w:spacing w:val="-2"/>
        </w:rPr>
        <w:t>, по мотивима фил</w:t>
      </w:r>
      <w:r w:rsidRPr="002748AB">
        <w:rPr>
          <w:spacing w:val="-2"/>
        </w:rPr>
        <w:softHyphen/>
        <w:t xml:space="preserve">ма </w:t>
      </w:r>
      <w:r w:rsidRPr="003970D5">
        <w:rPr>
          <w:i/>
          <w:spacing w:val="-2"/>
        </w:rPr>
        <w:t>Дом за вјешање</w:t>
      </w:r>
      <w:r w:rsidRPr="002748AB">
        <w:rPr>
          <w:spacing w:val="-2"/>
        </w:rPr>
        <w:t xml:space="preserve">. Исте године додијељен му је </w:t>
      </w:r>
      <w:r>
        <w:rPr>
          <w:spacing w:val="-2"/>
        </w:rPr>
        <w:t>о</w:t>
      </w:r>
      <w:r w:rsidRPr="002748AB">
        <w:rPr>
          <w:spacing w:val="-2"/>
        </w:rPr>
        <w:t xml:space="preserve">рден </w:t>
      </w:r>
      <w:r>
        <w:rPr>
          <w:spacing w:val="-2"/>
        </w:rPr>
        <w:t>В</w:t>
      </w:r>
      <w:r w:rsidRPr="002748AB">
        <w:rPr>
          <w:spacing w:val="-2"/>
        </w:rPr>
        <w:t>итез реда ум</w:t>
      </w:r>
      <w:r w:rsidRPr="002748AB">
        <w:rPr>
          <w:spacing w:val="-2"/>
        </w:rPr>
        <w:softHyphen/>
        <w:t>јет</w:t>
      </w:r>
      <w:r w:rsidRPr="002748AB">
        <w:rPr>
          <w:spacing w:val="-2"/>
        </w:rPr>
        <w:softHyphen/>
        <w:t>нос</w:t>
      </w:r>
      <w:r w:rsidRPr="002748AB">
        <w:rPr>
          <w:spacing w:val="-2"/>
        </w:rPr>
        <w:softHyphen/>
        <w:t>ти и књижевности, највише француско признање у области кул</w:t>
      </w:r>
      <w:r w:rsidRPr="002748AB">
        <w:rPr>
          <w:spacing w:val="-2"/>
        </w:rPr>
        <w:softHyphen/>
        <w:t xml:space="preserve">туре, а филм </w:t>
      </w:r>
      <w:r w:rsidRPr="00606E3D">
        <w:rPr>
          <w:i/>
          <w:spacing w:val="-2"/>
        </w:rPr>
        <w:t>Завет</w:t>
      </w:r>
      <w:r w:rsidRPr="002748AB">
        <w:rPr>
          <w:spacing w:val="-2"/>
        </w:rPr>
        <w:t xml:space="preserve"> премијерно је приказан на Канском филмском фестивалу. </w:t>
      </w:r>
      <w:r>
        <w:rPr>
          <w:spacing w:val="-2"/>
        </w:rPr>
        <w:t xml:space="preserve">Филм </w:t>
      </w:r>
      <w:r w:rsidRPr="003970D5">
        <w:rPr>
          <w:i/>
          <w:spacing w:val="-2"/>
        </w:rPr>
        <w:t>Марадона</w:t>
      </w:r>
      <w:r>
        <w:rPr>
          <w:spacing w:val="-2"/>
        </w:rPr>
        <w:t>,</w:t>
      </w:r>
      <w:r w:rsidRPr="002748AB">
        <w:rPr>
          <w:spacing w:val="-2"/>
        </w:rPr>
        <w:t xml:space="preserve"> </w:t>
      </w:r>
      <w:r w:rsidRPr="002B3648">
        <w:rPr>
          <w:spacing w:val="-2"/>
        </w:rPr>
        <w:t>документарац о Ди</w:t>
      </w:r>
      <w:r w:rsidRPr="002B3648">
        <w:rPr>
          <w:spacing w:val="-2"/>
        </w:rPr>
        <w:softHyphen/>
        <w:t>јегу Ар</w:t>
      </w:r>
      <w:r w:rsidRPr="002B3648">
        <w:rPr>
          <w:spacing w:val="-2"/>
        </w:rPr>
        <w:softHyphen/>
        <w:t>манду Ма</w:t>
      </w:r>
      <w:r w:rsidRPr="002B3648">
        <w:rPr>
          <w:spacing w:val="-2"/>
        </w:rPr>
        <w:softHyphen/>
        <w:t>радони</w:t>
      </w:r>
      <w:r>
        <w:rPr>
          <w:spacing w:val="-2"/>
        </w:rPr>
        <w:t>,</w:t>
      </w:r>
      <w:r w:rsidRPr="002B3648">
        <w:rPr>
          <w:spacing w:val="-2"/>
        </w:rPr>
        <w:t xml:space="preserve"> ре</w:t>
      </w:r>
      <w:r w:rsidRPr="002B3648">
        <w:rPr>
          <w:spacing w:val="-2"/>
        </w:rPr>
        <w:softHyphen/>
        <w:t>жи</w:t>
      </w:r>
      <w:r w:rsidRPr="002B3648">
        <w:rPr>
          <w:spacing w:val="-2"/>
        </w:rPr>
        <w:softHyphen/>
        <w:t>рао је 2008. године. У фил</w:t>
      </w:r>
      <w:r w:rsidRPr="002B3648">
        <w:rPr>
          <w:spacing w:val="-2"/>
        </w:rPr>
        <w:softHyphen/>
        <w:t xml:space="preserve">му </w:t>
      </w:r>
      <w:r w:rsidRPr="002B3648">
        <w:rPr>
          <w:i/>
          <w:spacing w:val="-2"/>
        </w:rPr>
        <w:t>Афера Фер</w:t>
      </w:r>
      <w:r w:rsidRPr="002B3648">
        <w:rPr>
          <w:i/>
          <w:spacing w:val="-2"/>
        </w:rPr>
        <w:softHyphen/>
        <w:t xml:space="preserve">вел </w:t>
      </w:r>
      <w:r w:rsidRPr="002B3648">
        <w:rPr>
          <w:spacing w:val="-2"/>
        </w:rPr>
        <w:t>Ку</w:t>
      </w:r>
      <w:r>
        <w:rPr>
          <w:spacing w:val="-2"/>
        </w:rPr>
        <w:softHyphen/>
      </w:r>
      <w:r w:rsidRPr="002B3648">
        <w:rPr>
          <w:spacing w:val="-2"/>
        </w:rPr>
        <w:t>сту</w:t>
      </w:r>
      <w:r>
        <w:rPr>
          <w:spacing w:val="-2"/>
        </w:rPr>
        <w:softHyphen/>
      </w:r>
      <w:r w:rsidRPr="002B3648">
        <w:rPr>
          <w:spacing w:val="-2"/>
        </w:rPr>
        <w:t xml:space="preserve">рица </w:t>
      </w:r>
      <w:r>
        <w:rPr>
          <w:spacing w:val="-2"/>
        </w:rPr>
        <w:t xml:space="preserve">је </w:t>
      </w:r>
      <w:r w:rsidRPr="002B3648">
        <w:rPr>
          <w:spacing w:val="-2"/>
        </w:rPr>
        <w:t>глуми</w:t>
      </w:r>
      <w:r>
        <w:rPr>
          <w:spacing w:val="-2"/>
        </w:rPr>
        <w:t>о</w:t>
      </w:r>
      <w:r w:rsidRPr="002B3648">
        <w:rPr>
          <w:spacing w:val="-2"/>
        </w:rPr>
        <w:t xml:space="preserve"> поручника КГБ-а, а у филму </w:t>
      </w:r>
      <w:r w:rsidRPr="002B3648">
        <w:rPr>
          <w:i/>
          <w:spacing w:val="-2"/>
        </w:rPr>
        <w:t>Пеликан</w:t>
      </w:r>
      <w:r w:rsidRPr="002B3648">
        <w:rPr>
          <w:spacing w:val="-2"/>
        </w:rPr>
        <w:t>, режисера Оливија Орлеа, играо је главну уло</w:t>
      </w:r>
      <w:r w:rsidRPr="002B3648">
        <w:rPr>
          <w:spacing w:val="-2"/>
        </w:rPr>
        <w:softHyphen/>
        <w:t>г</w:t>
      </w:r>
      <w:r w:rsidRPr="002B3648">
        <w:rPr>
          <w:spacing w:val="-2"/>
        </w:rPr>
        <w:softHyphen/>
        <w:t>у.</w:t>
      </w:r>
    </w:p>
    <w:p w:rsidR="00253B37" w:rsidRPr="002B3648" w:rsidRDefault="00253B37" w:rsidP="00253B37">
      <w:pPr>
        <w:pStyle w:val="BodyText"/>
        <w:ind w:firstLine="284"/>
      </w:pPr>
      <w:r w:rsidRPr="002B3648">
        <w:t>Добитник је европске награде за архитектуру „Филип Ротије</w:t>
      </w:r>
      <w:r>
        <w:t>”</w:t>
      </w:r>
      <w:r w:rsidRPr="002B3648">
        <w:t xml:space="preserve"> (2005) за изгра</w:t>
      </w:r>
      <w:r w:rsidRPr="002B3648">
        <w:rPr>
          <w:spacing w:val="-2"/>
        </w:rPr>
        <w:softHyphen/>
      </w:r>
      <w:r w:rsidRPr="002B3648">
        <w:t>ђено етно-село Дрвенград и награде коју тра</w:t>
      </w:r>
      <w:r w:rsidRPr="002B3648">
        <w:softHyphen/>
        <w:t>ди</w:t>
      </w:r>
      <w:r w:rsidRPr="002B3648">
        <w:softHyphen/>
        <w:t>цио</w:t>
      </w:r>
      <w:r w:rsidRPr="002B3648">
        <w:softHyphen/>
        <w:t>нал</w:t>
      </w:r>
      <w:r w:rsidRPr="002B3648">
        <w:softHyphen/>
        <w:t>но сваке треће го</w:t>
      </w:r>
      <w:r w:rsidRPr="002B3648">
        <w:rPr>
          <w:spacing w:val="-2"/>
        </w:rPr>
        <w:softHyphen/>
      </w:r>
      <w:r w:rsidRPr="002B3648">
        <w:t>дине до</w:t>
      </w:r>
      <w:r w:rsidRPr="002B3648">
        <w:softHyphen/>
        <w:t>дје</w:t>
      </w:r>
      <w:r w:rsidRPr="002B3648">
        <w:softHyphen/>
        <w:t xml:space="preserve">љује Фондација за архитектуру из Брисела. </w:t>
      </w:r>
      <w:r w:rsidRPr="002B3648">
        <w:rPr>
          <w:spacing w:val="-2"/>
        </w:rPr>
        <w:t>За на</w:t>
      </w:r>
      <w:r w:rsidRPr="002B3648">
        <w:rPr>
          <w:spacing w:val="-2"/>
        </w:rPr>
        <w:softHyphen/>
        <w:t>ционалног амба</w:t>
      </w:r>
      <w:r w:rsidRPr="002748AB">
        <w:rPr>
          <w:spacing w:val="-2"/>
        </w:rPr>
        <w:softHyphen/>
      </w:r>
      <w:r w:rsidRPr="002B3648">
        <w:rPr>
          <w:spacing w:val="-2"/>
        </w:rPr>
        <w:t>садора Уницефа у Србији изабран је 8. сеп</w:t>
      </w:r>
      <w:r w:rsidRPr="002B3648">
        <w:rPr>
          <w:spacing w:val="-2"/>
        </w:rPr>
        <w:softHyphen/>
      </w:r>
      <w:r w:rsidRPr="002B3648">
        <w:rPr>
          <w:spacing w:val="-2"/>
        </w:rPr>
        <w:lastRenderedPageBreak/>
        <w:t>тем</w:t>
      </w:r>
      <w:r w:rsidRPr="002B3648">
        <w:rPr>
          <w:spacing w:val="-2"/>
        </w:rPr>
        <w:softHyphen/>
        <w:t>бра 2007. го</w:t>
      </w:r>
      <w:r w:rsidRPr="002B3648">
        <w:rPr>
          <w:spacing w:val="-2"/>
        </w:rPr>
        <w:softHyphen/>
        <w:t xml:space="preserve">дине. </w:t>
      </w:r>
      <w:r w:rsidRPr="002B3648">
        <w:t>У Дрвенграду на Мо</w:t>
      </w:r>
      <w:r w:rsidRPr="002B3648">
        <w:rPr>
          <w:spacing w:val="-2"/>
        </w:rPr>
        <w:softHyphen/>
      </w:r>
      <w:r w:rsidRPr="002B3648">
        <w:t>крој гори, 14. јануара 2008, ос</w:t>
      </w:r>
      <w:r w:rsidRPr="002B3648">
        <w:softHyphen/>
        <w:t>новао је Међународни филмски и му</w:t>
      </w:r>
      <w:r w:rsidRPr="002748AB">
        <w:rPr>
          <w:spacing w:val="-2"/>
        </w:rPr>
        <w:softHyphen/>
      </w:r>
      <w:r w:rsidRPr="002B3648">
        <w:t>зички фестивал „Кустендорф</w:t>
      </w:r>
      <w:r>
        <w:rPr>
          <w:bCs/>
        </w:rPr>
        <w:t>”</w:t>
      </w:r>
      <w:r w:rsidRPr="002B3648">
        <w:t>. Идејни је творац туристичко-културног про</w:t>
      </w:r>
      <w:r w:rsidRPr="002B3648">
        <w:softHyphen/>
        <w:t>јекта Андрићград у Вишеграду.</w:t>
      </w:r>
    </w:p>
    <w:p w:rsidR="00253B37" w:rsidRPr="002B3648" w:rsidRDefault="00253B37" w:rsidP="00253B37">
      <w:pPr>
        <w:pStyle w:val="List"/>
        <w:ind w:left="0" w:firstLine="284"/>
        <w:jc w:val="both"/>
        <w:rPr>
          <w:lang w:val="sr-Cyrl-CS"/>
        </w:rPr>
      </w:pPr>
      <w:r w:rsidRPr="002B3648">
        <w:rPr>
          <w:lang w:val="sr-Cyrl-CS"/>
        </w:rPr>
        <w:t xml:space="preserve">Његова аутобиографија, </w:t>
      </w:r>
      <w:r w:rsidRPr="002B3648">
        <w:rPr>
          <w:i/>
          <w:lang w:val="sr-Cyrl-CS"/>
        </w:rPr>
        <w:t>Смрт је непровјерена гласина</w:t>
      </w:r>
      <w:r w:rsidRPr="002B3648">
        <w:rPr>
          <w:lang w:val="sr-Cyrl-CS"/>
        </w:rPr>
        <w:t xml:space="preserve">, објављена је у Београду 2010, а књига </w:t>
      </w:r>
      <w:r w:rsidRPr="002B3648">
        <w:rPr>
          <w:i/>
          <w:lang w:val="sr-Cyrl-CS"/>
        </w:rPr>
        <w:t>Сто јада</w:t>
      </w:r>
      <w:r w:rsidRPr="002B3648">
        <w:rPr>
          <w:bCs/>
          <w:lang w:val="sr-Cyrl-CS"/>
        </w:rPr>
        <w:t xml:space="preserve"> </w:t>
      </w:r>
      <w:r w:rsidRPr="002B3648">
        <w:rPr>
          <w:lang w:val="sr-Cyrl-CS"/>
        </w:rPr>
        <w:t xml:space="preserve">такође у Београду 2013. године. </w:t>
      </w:r>
    </w:p>
    <w:p w:rsidR="00253B37" w:rsidRPr="002B3648" w:rsidRDefault="00253B37" w:rsidP="00253B37">
      <w:pPr>
        <w:pStyle w:val="List"/>
        <w:ind w:left="0" w:firstLine="284"/>
        <w:jc w:val="both"/>
        <w:rPr>
          <w:lang w:val="sr-Cyrl-CS"/>
        </w:rPr>
      </w:pPr>
      <w:r w:rsidRPr="002B3648">
        <w:rPr>
          <w:lang w:val="sr-Cyrl-CS"/>
        </w:rPr>
        <w:t xml:space="preserve">Филмови које је режирао: </w:t>
      </w:r>
      <w:r w:rsidRPr="002B3648">
        <w:rPr>
          <w:i/>
          <w:lang w:val="sr-Cyrl-CS"/>
        </w:rPr>
        <w:t>Герника</w:t>
      </w:r>
      <w:r w:rsidRPr="002B3648">
        <w:rPr>
          <w:lang w:val="sr-Cyrl-CS"/>
        </w:rPr>
        <w:t xml:space="preserve"> (1978); </w:t>
      </w:r>
      <w:r w:rsidRPr="002B3648">
        <w:rPr>
          <w:i/>
          <w:lang w:val="sr-Cyrl-CS"/>
        </w:rPr>
        <w:t>Не</w:t>
      </w:r>
      <w:r w:rsidRPr="002B3648">
        <w:rPr>
          <w:i/>
          <w:lang w:val="sr-Cyrl-CS"/>
        </w:rPr>
        <w:softHyphen/>
        <w:t>вје</w:t>
      </w:r>
      <w:r w:rsidRPr="002B3648">
        <w:rPr>
          <w:i/>
          <w:lang w:val="sr-Cyrl-CS"/>
        </w:rPr>
        <w:softHyphen/>
        <w:t>с</w:t>
      </w:r>
      <w:r w:rsidRPr="002B3648">
        <w:rPr>
          <w:i/>
          <w:lang w:val="sr-Cyrl-CS"/>
        </w:rPr>
        <w:softHyphen/>
        <w:t>те долазе</w:t>
      </w:r>
      <w:r w:rsidRPr="002B3648">
        <w:rPr>
          <w:lang w:val="sr-Cyrl-CS"/>
        </w:rPr>
        <w:t xml:space="preserve"> (1979); </w:t>
      </w:r>
      <w:r w:rsidRPr="002B3648">
        <w:rPr>
          <w:i/>
          <w:lang w:val="sr-Cyrl-CS"/>
        </w:rPr>
        <w:t>Бифе „Титаник</w:t>
      </w:r>
      <w:r>
        <w:rPr>
          <w:bCs/>
          <w:i/>
          <w:lang w:val="sr-Cyrl-CS"/>
        </w:rPr>
        <w:t>”</w:t>
      </w:r>
      <w:r w:rsidRPr="002B3648">
        <w:rPr>
          <w:bCs/>
          <w:lang w:val="sr-Cyrl-CS"/>
        </w:rPr>
        <w:t xml:space="preserve"> (1980)</w:t>
      </w:r>
      <w:r w:rsidRPr="002B3648">
        <w:rPr>
          <w:lang w:val="sr-Cyrl-CS"/>
        </w:rPr>
        <w:t xml:space="preserve">; </w:t>
      </w:r>
      <w:r w:rsidRPr="002B3648">
        <w:rPr>
          <w:i/>
          <w:lang w:val="sr-Cyrl-CS"/>
        </w:rPr>
        <w:t>Сјећаш ли се Доли Бел?</w:t>
      </w:r>
      <w:r w:rsidRPr="002B3648">
        <w:rPr>
          <w:lang w:val="sr-Cyrl-CS"/>
        </w:rPr>
        <w:t xml:space="preserve"> (1981); </w:t>
      </w:r>
      <w:r w:rsidRPr="002B3648">
        <w:rPr>
          <w:i/>
          <w:lang w:val="sr-Cyrl-CS"/>
        </w:rPr>
        <w:t>Отац на службеном путу</w:t>
      </w:r>
      <w:r w:rsidRPr="002B3648">
        <w:rPr>
          <w:lang w:val="sr-Cyrl-CS"/>
        </w:rPr>
        <w:t xml:space="preserve"> (1985); </w:t>
      </w:r>
      <w:r w:rsidRPr="002B3648">
        <w:rPr>
          <w:i/>
          <w:lang w:val="sr-Cyrl-CS"/>
        </w:rPr>
        <w:t>Дом за вјешање</w:t>
      </w:r>
      <w:r w:rsidRPr="002B3648">
        <w:rPr>
          <w:lang w:val="sr-Cyrl-CS"/>
        </w:rPr>
        <w:t xml:space="preserve"> (1988); </w:t>
      </w:r>
      <w:r w:rsidRPr="002B3648">
        <w:rPr>
          <w:i/>
          <w:lang w:val="sr-Cyrl-CS"/>
        </w:rPr>
        <w:t>Arizona Dream</w:t>
      </w:r>
      <w:r w:rsidRPr="002B3648">
        <w:rPr>
          <w:lang w:val="sr-Cyrl-CS"/>
        </w:rPr>
        <w:t xml:space="preserve"> (1993); </w:t>
      </w:r>
      <w:r w:rsidRPr="002B3648">
        <w:rPr>
          <w:i/>
          <w:lang w:val="sr-Cyrl-CS"/>
        </w:rPr>
        <w:t>Под</w:t>
      </w:r>
      <w:r w:rsidRPr="002B3648">
        <w:rPr>
          <w:i/>
          <w:lang w:val="sr-Cyrl-CS"/>
        </w:rPr>
        <w:softHyphen/>
        <w:t>зем</w:t>
      </w:r>
      <w:r w:rsidRPr="002B3648">
        <w:rPr>
          <w:i/>
          <w:lang w:val="sr-Cyrl-CS"/>
        </w:rPr>
        <w:softHyphen/>
        <w:t>ље</w:t>
      </w:r>
      <w:r w:rsidRPr="002B3648">
        <w:rPr>
          <w:lang w:val="sr-Cyrl-CS"/>
        </w:rPr>
        <w:t xml:space="preserve"> (1995); </w:t>
      </w:r>
      <w:r w:rsidRPr="002B3648">
        <w:rPr>
          <w:i/>
          <w:lang w:val="sr-Cyrl-CS"/>
        </w:rPr>
        <w:t>Црна мач</w:t>
      </w:r>
      <w:r>
        <w:rPr>
          <w:i/>
        </w:rPr>
        <w:softHyphen/>
      </w:r>
      <w:r w:rsidRPr="002B3648">
        <w:rPr>
          <w:i/>
          <w:lang w:val="sr-Cyrl-CS"/>
        </w:rPr>
        <w:t>ка, бели мачор</w:t>
      </w:r>
      <w:r w:rsidRPr="002B3648">
        <w:rPr>
          <w:lang w:val="sr-Cyrl-CS"/>
        </w:rPr>
        <w:t xml:space="preserve"> (1998); </w:t>
      </w:r>
      <w:r w:rsidRPr="002B3648">
        <w:rPr>
          <w:i/>
          <w:lang w:val="sr-Cyrl-CS"/>
        </w:rPr>
        <w:t>„</w:t>
      </w:r>
      <w:r w:rsidRPr="002B3648">
        <w:rPr>
          <w:bCs/>
          <w:i/>
          <w:lang w:val="sr-Cyrl-CS"/>
        </w:rPr>
        <w:t>Super 8 Stories</w:t>
      </w:r>
      <w:r>
        <w:rPr>
          <w:bCs/>
          <w:i/>
          <w:lang w:val="sr-Cyrl-CS"/>
        </w:rPr>
        <w:t>”</w:t>
      </w:r>
      <w:r w:rsidRPr="002B3648">
        <w:rPr>
          <w:lang w:val="sr-Cyrl-CS"/>
        </w:rPr>
        <w:t xml:space="preserve"> </w:t>
      </w:r>
      <w:r w:rsidRPr="002B3648">
        <w:rPr>
          <w:i/>
          <w:lang w:val="sr-Cyrl-CS"/>
        </w:rPr>
        <w:t>(Приче су</w:t>
      </w:r>
      <w:r w:rsidRPr="002B3648">
        <w:rPr>
          <w:i/>
          <w:lang w:val="sr-Cyrl-CS"/>
        </w:rPr>
        <w:softHyphen/>
        <w:t>пер ос</w:t>
      </w:r>
      <w:r w:rsidRPr="002B3648">
        <w:rPr>
          <w:i/>
          <w:lang w:val="sr-Cyrl-CS"/>
        </w:rPr>
        <w:softHyphen/>
        <w:t>мице)</w:t>
      </w:r>
      <w:r w:rsidRPr="002B3648">
        <w:rPr>
          <w:lang w:val="sr-Cyrl-CS"/>
        </w:rPr>
        <w:t xml:space="preserve"> (2001); </w:t>
      </w:r>
      <w:r w:rsidRPr="002B3648">
        <w:rPr>
          <w:i/>
          <w:lang w:val="sr-Cyrl-CS"/>
        </w:rPr>
        <w:t>Жи</w:t>
      </w:r>
      <w:r>
        <w:rPr>
          <w:i/>
          <w:lang w:val="sr-Cyrl-CS"/>
        </w:rPr>
        <w:softHyphen/>
      </w:r>
      <w:r>
        <w:rPr>
          <w:i/>
        </w:rPr>
        <w:softHyphen/>
      </w:r>
      <w:r w:rsidRPr="002B3648">
        <w:rPr>
          <w:i/>
          <w:lang w:val="sr-Cyrl-CS"/>
        </w:rPr>
        <w:t>вот је чудо</w:t>
      </w:r>
      <w:r w:rsidRPr="002B3648">
        <w:rPr>
          <w:lang w:val="sr-Cyrl-CS"/>
        </w:rPr>
        <w:t xml:space="preserve"> (2004); </w:t>
      </w:r>
      <w:r w:rsidRPr="002B3648">
        <w:rPr>
          <w:i/>
          <w:lang w:val="sr-Cyrl-CS"/>
        </w:rPr>
        <w:t>Завет</w:t>
      </w:r>
      <w:r w:rsidRPr="002B3648">
        <w:rPr>
          <w:lang w:val="sr-Cyrl-CS"/>
        </w:rPr>
        <w:t xml:space="preserve"> (2007); </w:t>
      </w:r>
      <w:r w:rsidRPr="002B3648">
        <w:rPr>
          <w:i/>
          <w:lang w:val="sr-Cyrl-CS"/>
        </w:rPr>
        <w:t>Марадона</w:t>
      </w:r>
      <w:r w:rsidRPr="002B3648">
        <w:rPr>
          <w:lang w:val="sr-Cyrl-CS"/>
        </w:rPr>
        <w:t xml:space="preserve"> (2008); </w:t>
      </w:r>
      <w:r w:rsidRPr="002B3648">
        <w:rPr>
          <w:i/>
          <w:lang w:val="sr-Cyrl-CS"/>
        </w:rPr>
        <w:t>Седам при</w:t>
      </w:r>
      <w:r w:rsidRPr="002B3648">
        <w:rPr>
          <w:i/>
          <w:lang w:val="sr-Cyrl-CS"/>
        </w:rPr>
        <w:softHyphen/>
        <w:t>ја</w:t>
      </w:r>
      <w:r w:rsidRPr="002B3648">
        <w:rPr>
          <w:i/>
          <w:lang w:val="sr-Cyrl-CS"/>
        </w:rPr>
        <w:softHyphen/>
        <w:t>теља Пан</w:t>
      </w:r>
      <w:r>
        <w:rPr>
          <w:i/>
          <w:lang w:val="sr-Cyrl-CS"/>
        </w:rPr>
        <w:softHyphen/>
      </w:r>
      <w:r>
        <w:rPr>
          <w:i/>
        </w:rPr>
        <w:softHyphen/>
      </w:r>
      <w:r w:rsidRPr="002B3648">
        <w:rPr>
          <w:i/>
          <w:lang w:val="sr-Cyrl-CS"/>
        </w:rPr>
        <w:t>ча Виље и жена са шест прстију</w:t>
      </w:r>
      <w:r w:rsidRPr="002B3648">
        <w:rPr>
          <w:lang w:val="sr-Cyrl-CS"/>
        </w:rPr>
        <w:t xml:space="preserve"> (2011); </w:t>
      </w:r>
      <w:r w:rsidRPr="002B3648">
        <w:rPr>
          <w:i/>
          <w:lang w:val="sr-Cyrl-CS"/>
        </w:rPr>
        <w:t>На млијечном путу</w:t>
      </w:r>
      <w:r w:rsidRPr="002B3648">
        <w:rPr>
          <w:lang w:val="sr-Cyrl-CS"/>
        </w:rPr>
        <w:t xml:space="preserve"> (2016).</w:t>
      </w:r>
    </w:p>
    <w:p w:rsidR="00510EF8" w:rsidRPr="004C518C" w:rsidRDefault="00253B37" w:rsidP="00253B37">
      <w:pPr>
        <w:ind w:firstLine="284"/>
        <w:jc w:val="both"/>
      </w:pPr>
      <w:r w:rsidRPr="002B3648">
        <w:rPr>
          <w:spacing w:val="-2"/>
          <w:lang w:val="sr-Cyrl-CS"/>
        </w:rPr>
        <w:t>За ино</w:t>
      </w:r>
      <w:r w:rsidRPr="002B3648">
        <w:rPr>
          <w:spacing w:val="-2"/>
          <w:lang w:val="sr-Cyrl-CS"/>
        </w:rPr>
        <w:softHyphen/>
      </w:r>
      <w:r w:rsidRPr="002B3648">
        <w:rPr>
          <w:spacing w:val="-2"/>
          <w:lang w:val="sr-Cyrl-CS"/>
        </w:rPr>
        <w:softHyphen/>
        <w:t xml:space="preserve">страног члана </w:t>
      </w:r>
      <w:r w:rsidRPr="002B3648">
        <w:rPr>
          <w:lang w:val="sr-Cyrl-CS"/>
        </w:rPr>
        <w:t>Академије наука и умјетности Републике Српске</w:t>
      </w:r>
      <w:r w:rsidRPr="002B3648">
        <w:rPr>
          <w:spacing w:val="-2"/>
          <w:lang w:val="sr-Cyrl-CS"/>
        </w:rPr>
        <w:t xml:space="preserve"> иза</w:t>
      </w:r>
      <w:r>
        <w:rPr>
          <w:spacing w:val="-2"/>
        </w:rPr>
        <w:softHyphen/>
      </w:r>
      <w:r w:rsidRPr="002B3648">
        <w:rPr>
          <w:spacing w:val="-2"/>
          <w:lang w:val="sr-Cyrl-CS"/>
        </w:rPr>
        <w:t xml:space="preserve">бран је 9. децембра 2011. године. </w:t>
      </w:r>
    </w:p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A2230"/>
    <w:rsid w:val="000C0574"/>
    <w:rsid w:val="00221811"/>
    <w:rsid w:val="00253B37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B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BodyText">
    <w:name w:val="Body Text"/>
    <w:basedOn w:val="Normal"/>
    <w:link w:val="BodyTextChar"/>
    <w:rsid w:val="00253B37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253B37"/>
    <w:rPr>
      <w:rFonts w:ascii="Times New Roman" w:eastAsia="Times New Roman" w:hAnsi="Times New Roman"/>
      <w:sz w:val="24"/>
      <w:lang w:val="sr-Cyrl-CS"/>
    </w:rPr>
  </w:style>
  <w:style w:type="character" w:customStyle="1" w:styleId="st">
    <w:name w:val="st"/>
    <w:basedOn w:val="DefaultParagraphFont"/>
    <w:rsid w:val="00253B37"/>
  </w:style>
  <w:style w:type="paragraph" w:styleId="List">
    <w:name w:val="List"/>
    <w:basedOn w:val="Normal"/>
    <w:rsid w:val="00253B37"/>
    <w:pPr>
      <w:ind w:left="283" w:hanging="283"/>
      <w:contextualSpacing/>
    </w:pPr>
  </w:style>
  <w:style w:type="character" w:styleId="Emphasis">
    <w:name w:val="Emphasis"/>
    <w:basedOn w:val="DefaultParagraphFont"/>
    <w:uiPriority w:val="20"/>
    <w:qFormat/>
    <w:rsid w:val="00253B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2018-08-28T12:58:00Z</dcterms:created>
  <dcterms:modified xsi:type="dcterms:W3CDTF">2018-08-28T12:58:00Z</dcterms:modified>
</cp:coreProperties>
</file>