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E5" w:rsidRDefault="00CA7347" w:rsidP="001B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ТЕРМИНСКИ ПЛАН</w:t>
      </w:r>
      <w:r w:rsidR="001B38E5" w:rsidRPr="00A26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26B9A">
        <w:rPr>
          <w:rFonts w:ascii="Times New Roman" w:hAnsi="Times New Roman" w:cs="Times New Roman"/>
          <w:b/>
          <w:sz w:val="28"/>
          <w:szCs w:val="28"/>
        </w:rPr>
        <w:t>ДИНАМИКА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B38E5" w:rsidRPr="00A26B9A">
        <w:rPr>
          <w:rFonts w:ascii="Times New Roman" w:hAnsi="Times New Roman" w:cs="Times New Roman"/>
          <w:b/>
          <w:sz w:val="28"/>
          <w:szCs w:val="28"/>
        </w:rPr>
        <w:t xml:space="preserve">ИЗБОРНОГ ПРОЦЕСА </w:t>
      </w:r>
    </w:p>
    <w:p w:rsidR="001B38E5" w:rsidRDefault="00D44230" w:rsidP="001B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ИЗБОР </w:t>
      </w:r>
      <w:r w:rsidR="001B38E5" w:rsidRPr="00A26B9A">
        <w:rPr>
          <w:rFonts w:ascii="Times New Roman" w:hAnsi="Times New Roman" w:cs="Times New Roman"/>
          <w:b/>
          <w:sz w:val="28"/>
          <w:szCs w:val="28"/>
        </w:rPr>
        <w:t>НОВИХ ЧЛАНОВА АНУРС-</w:t>
      </w:r>
      <w:r w:rsidR="001B38E5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1B38E5" w:rsidRDefault="001B38E5" w:rsidP="001B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8E5" w:rsidRDefault="001B38E5" w:rsidP="001B38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E5" w:rsidRDefault="00D44230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Предсједништво АНУРС-а у</w:t>
      </w:r>
      <w:r w:rsidR="001B38E5" w:rsidRPr="001B38E5">
        <w:rPr>
          <w:rFonts w:ascii="Times New Roman" w:hAnsi="Times New Roman" w:cs="Times New Roman"/>
          <w:sz w:val="28"/>
          <w:szCs w:val="28"/>
        </w:rPr>
        <w:t>сваја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>општ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38E5">
        <w:rPr>
          <w:rFonts w:ascii="Times New Roman" w:hAnsi="Times New Roman" w:cs="Times New Roman"/>
          <w:sz w:val="28"/>
          <w:szCs w:val="28"/>
        </w:rPr>
        <w:t xml:space="preserve"> и посебн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>критеријум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>за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>избор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>нових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 xml:space="preserve">чланова 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1B38E5">
        <w:rPr>
          <w:rFonts w:ascii="Times New Roman" w:hAnsi="Times New Roman" w:cs="Times New Roman"/>
          <w:sz w:val="28"/>
          <w:szCs w:val="28"/>
        </w:rPr>
        <w:t xml:space="preserve">АНУРС, </w:t>
      </w:r>
      <w:r w:rsidR="001B38E5" w:rsidRPr="005350D3">
        <w:rPr>
          <w:rFonts w:ascii="Times New Roman" w:hAnsi="Times New Roman" w:cs="Times New Roman"/>
          <w:b/>
          <w:sz w:val="28"/>
          <w:szCs w:val="28"/>
        </w:rPr>
        <w:t>од 10. до 15. марта 2018</w:t>
      </w:r>
      <w:r w:rsidR="001B38E5">
        <w:rPr>
          <w:rFonts w:ascii="Times New Roman" w:hAnsi="Times New Roman" w:cs="Times New Roman"/>
          <w:sz w:val="28"/>
          <w:szCs w:val="28"/>
        </w:rPr>
        <w:t>.</w:t>
      </w:r>
    </w:p>
    <w:p w:rsidR="001B38E5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Расписивање</w:t>
      </w:r>
      <w:r w:rsidR="00D7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избор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нових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чланова,</w:t>
      </w:r>
      <w:r w:rsidR="0075271E">
        <w:rPr>
          <w:rFonts w:ascii="Times New Roman" w:hAnsi="Times New Roman" w:cs="Times New Roman"/>
          <w:sz w:val="28"/>
          <w:szCs w:val="28"/>
        </w:rPr>
        <w:t xml:space="preserve"> и пријаве кандидата,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347" w:rsidRPr="00CA7347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195B27" w:rsidRPr="00CA7347">
        <w:rPr>
          <w:rFonts w:ascii="Times New Roman" w:hAnsi="Times New Roman" w:cs="Times New Roman"/>
          <w:b/>
          <w:sz w:val="28"/>
          <w:szCs w:val="28"/>
        </w:rPr>
        <w:t>1. до 30</w:t>
      </w:r>
      <w:r w:rsidR="00CA7347">
        <w:rPr>
          <w:rFonts w:ascii="Times New Roman" w:hAnsi="Times New Roman" w:cs="Times New Roman"/>
          <w:b/>
          <w:sz w:val="28"/>
          <w:szCs w:val="28"/>
        </w:rPr>
        <w:t>.</w:t>
      </w:r>
      <w:r w:rsidR="00195B27" w:rsidRPr="00CA7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47" w:rsidRPr="00CA7347">
        <w:rPr>
          <w:rFonts w:ascii="Times New Roman" w:hAnsi="Times New Roman" w:cs="Times New Roman"/>
          <w:b/>
          <w:sz w:val="28"/>
          <w:szCs w:val="28"/>
        </w:rPr>
        <w:t>септембра</w:t>
      </w:r>
      <w:r w:rsidR="00195B27" w:rsidRPr="00CA734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CA7347">
        <w:rPr>
          <w:rFonts w:ascii="Times New Roman" w:hAnsi="Times New Roman" w:cs="Times New Roman"/>
          <w:b/>
          <w:sz w:val="28"/>
          <w:szCs w:val="28"/>
        </w:rPr>
        <w:t>.</w:t>
      </w:r>
      <w:r w:rsidR="00195B27" w:rsidRPr="00CA7347">
        <w:rPr>
          <w:rFonts w:ascii="Times New Roman" w:hAnsi="Times New Roman" w:cs="Times New Roman"/>
          <w:b/>
          <w:sz w:val="28"/>
          <w:szCs w:val="28"/>
        </w:rPr>
        <w:t xml:space="preserve"> године</w:t>
      </w:r>
      <w:r w:rsidR="00CA7347">
        <w:rPr>
          <w:rFonts w:ascii="Times New Roman" w:hAnsi="Times New Roman" w:cs="Times New Roman"/>
          <w:b/>
          <w:sz w:val="28"/>
          <w:szCs w:val="28"/>
        </w:rPr>
        <w:t>.</w:t>
      </w:r>
      <w:r w:rsidR="00014BCC" w:rsidRPr="00CA7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томе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периоду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морају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стићи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пријаве и приједлози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нових</w:t>
      </w:r>
      <w:r w:rsidR="00CA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чланова.</w:t>
      </w:r>
    </w:p>
    <w:p w:rsidR="001B38E5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Сједнице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одјељења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>од</w:t>
      </w:r>
      <w:r w:rsidR="00014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347">
        <w:rPr>
          <w:rFonts w:ascii="Times New Roman" w:hAnsi="Times New Roman" w:cs="Times New Roman"/>
          <w:b/>
          <w:sz w:val="28"/>
          <w:szCs w:val="28"/>
        </w:rPr>
        <w:t>10.</w:t>
      </w:r>
      <w:r w:rsidR="00014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6B">
        <w:rPr>
          <w:rFonts w:ascii="Times New Roman" w:hAnsi="Times New Roman" w:cs="Times New Roman"/>
          <w:b/>
          <w:sz w:val="28"/>
          <w:szCs w:val="28"/>
        </w:rPr>
        <w:t>3</w:t>
      </w:r>
      <w:r w:rsidR="00CA7347">
        <w:rPr>
          <w:rFonts w:ascii="Times New Roman" w:hAnsi="Times New Roman" w:cs="Times New Roman"/>
          <w:b/>
          <w:sz w:val="28"/>
          <w:szCs w:val="28"/>
        </w:rPr>
        <w:t>0</w:t>
      </w:r>
      <w:r w:rsidRPr="005350D3">
        <w:rPr>
          <w:rFonts w:ascii="Times New Roman" w:hAnsi="Times New Roman" w:cs="Times New Roman"/>
          <w:b/>
          <w:sz w:val="28"/>
          <w:szCs w:val="28"/>
        </w:rPr>
        <w:t>. септембра 2018</w:t>
      </w:r>
      <w:r w:rsidR="00D44230">
        <w:rPr>
          <w:rFonts w:ascii="Times New Roman" w:hAnsi="Times New Roman" w:cs="Times New Roman"/>
          <w:sz w:val="28"/>
          <w:szCs w:val="28"/>
        </w:rPr>
        <w:t>,</w:t>
      </w:r>
      <w:r w:rsidR="00CA7347">
        <w:rPr>
          <w:rFonts w:ascii="Times New Roman" w:hAnsi="Times New Roman" w:cs="Times New Roman"/>
          <w:sz w:val="28"/>
          <w:szCs w:val="28"/>
        </w:rPr>
        <w:t xml:space="preserve"> (у конкурсном року),</w:t>
      </w:r>
      <w:r w:rsidR="00D7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којима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ће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се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предлагати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D44230">
        <w:rPr>
          <w:rFonts w:ascii="Times New Roman" w:hAnsi="Times New Roman" w:cs="Times New Roman"/>
          <w:sz w:val="28"/>
          <w:szCs w:val="28"/>
        </w:rPr>
        <w:t>и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</w:t>
      </w:r>
      <w:r w:rsidR="0001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чланове.</w:t>
      </w:r>
    </w:p>
    <w:p w:rsidR="001B38E5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Изборна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комисија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прегледа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пријаве и утврђује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 у складу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критеријима и конкурсом, у времену</w:t>
      </w:r>
      <w:r w:rsidR="00CA7347">
        <w:rPr>
          <w:rFonts w:ascii="Times New Roman" w:hAnsi="Times New Roman" w:cs="Times New Roman"/>
          <w:sz w:val="28"/>
          <w:szCs w:val="28"/>
        </w:rPr>
        <w:t xml:space="preserve"> од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 w:rsidRPr="00F3039D">
        <w:rPr>
          <w:rFonts w:ascii="Times New Roman" w:hAnsi="Times New Roman" w:cs="Times New Roman"/>
          <w:b/>
          <w:sz w:val="28"/>
          <w:szCs w:val="28"/>
        </w:rPr>
        <w:t>1</w:t>
      </w:r>
      <w:r w:rsidR="00CA7347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Pr="00F303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A7347">
        <w:rPr>
          <w:rFonts w:ascii="Times New Roman" w:hAnsi="Times New Roman" w:cs="Times New Roman"/>
          <w:b/>
          <w:sz w:val="28"/>
          <w:szCs w:val="28"/>
        </w:rPr>
        <w:t>октобра</w:t>
      </w:r>
      <w:r w:rsidRPr="00F3039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CA7347">
        <w:rPr>
          <w:rFonts w:ascii="Times New Roman" w:hAnsi="Times New Roman" w:cs="Times New Roman"/>
          <w:sz w:val="28"/>
          <w:szCs w:val="28"/>
        </w:rPr>
        <w:t>. год</w:t>
      </w:r>
      <w:r w:rsidRPr="00F3039D">
        <w:rPr>
          <w:rFonts w:ascii="Times New Roman" w:hAnsi="Times New Roman" w:cs="Times New Roman"/>
          <w:sz w:val="28"/>
          <w:szCs w:val="28"/>
        </w:rPr>
        <w:t>.</w:t>
      </w:r>
    </w:p>
    <w:p w:rsidR="001B38E5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0D3">
        <w:rPr>
          <w:rFonts w:ascii="Times New Roman" w:hAnsi="Times New Roman" w:cs="Times New Roman"/>
          <w:b/>
          <w:sz w:val="28"/>
          <w:szCs w:val="28"/>
        </w:rPr>
        <w:t>Од 05.</w:t>
      </w:r>
      <w:r w:rsidR="00CA7347">
        <w:rPr>
          <w:rFonts w:ascii="Times New Roman" w:hAnsi="Times New Roman" w:cs="Times New Roman"/>
          <w:b/>
          <w:sz w:val="28"/>
          <w:szCs w:val="28"/>
        </w:rPr>
        <w:t xml:space="preserve"> до 10.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 октобра 2018.</w:t>
      </w:r>
      <w:r w:rsidR="00560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одржаће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сједнице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одјељења и именовати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комисије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писање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реферата.</w:t>
      </w:r>
    </w:p>
    <w:p w:rsidR="001B38E5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Рјешења о именовању</w:t>
      </w:r>
      <w:r w:rsidR="0056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комисија, са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материјалима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достављају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члановима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комисије,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CA7347">
        <w:rPr>
          <w:rFonts w:ascii="Times New Roman" w:hAnsi="Times New Roman" w:cs="Times New Roman"/>
          <w:b/>
          <w:sz w:val="28"/>
          <w:szCs w:val="28"/>
        </w:rPr>
        <w:t>10</w:t>
      </w:r>
      <w:r w:rsidRPr="005350D3">
        <w:rPr>
          <w:rFonts w:ascii="Times New Roman" w:hAnsi="Times New Roman" w:cs="Times New Roman"/>
          <w:b/>
          <w:sz w:val="28"/>
          <w:szCs w:val="28"/>
        </w:rPr>
        <w:t>. до</w:t>
      </w:r>
      <w:r w:rsidR="00581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47">
        <w:rPr>
          <w:rFonts w:ascii="Times New Roman" w:hAnsi="Times New Roman" w:cs="Times New Roman"/>
          <w:b/>
          <w:sz w:val="28"/>
          <w:szCs w:val="28"/>
        </w:rPr>
        <w:t>2</w:t>
      </w:r>
      <w:r w:rsidR="005350D3" w:rsidRPr="005350D3">
        <w:rPr>
          <w:rFonts w:ascii="Times New Roman" w:hAnsi="Times New Roman" w:cs="Times New Roman"/>
          <w:b/>
          <w:sz w:val="28"/>
          <w:szCs w:val="28"/>
        </w:rPr>
        <w:t>0</w:t>
      </w:r>
      <w:r w:rsidRPr="005350D3">
        <w:rPr>
          <w:rFonts w:ascii="Times New Roman" w:hAnsi="Times New Roman" w:cs="Times New Roman"/>
          <w:b/>
          <w:sz w:val="28"/>
          <w:szCs w:val="28"/>
        </w:rPr>
        <w:t>. октобра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Комисије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су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дужне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да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доставе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реферате у року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од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најдуже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 w:rsidRPr="005350D3">
        <w:rPr>
          <w:rFonts w:ascii="Times New Roman" w:hAnsi="Times New Roman" w:cs="Times New Roman"/>
          <w:sz w:val="28"/>
          <w:szCs w:val="28"/>
        </w:rPr>
        <w:t>30 дана, тј</w:t>
      </w:r>
      <w:r w:rsidR="005350D3" w:rsidRPr="005350D3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CA7347">
        <w:rPr>
          <w:rFonts w:ascii="Times New Roman" w:hAnsi="Times New Roman" w:cs="Times New Roman"/>
          <w:b/>
          <w:sz w:val="28"/>
          <w:szCs w:val="28"/>
        </w:rPr>
        <w:t>2</w:t>
      </w:r>
      <w:r w:rsidR="005350D3" w:rsidRPr="005350D3">
        <w:rPr>
          <w:rFonts w:ascii="Times New Roman" w:hAnsi="Times New Roman" w:cs="Times New Roman"/>
          <w:b/>
          <w:sz w:val="28"/>
          <w:szCs w:val="28"/>
        </w:rPr>
        <w:t>0. новембра 2018</w:t>
      </w:r>
      <w:r w:rsidR="005350D3">
        <w:rPr>
          <w:rFonts w:ascii="Times New Roman" w:hAnsi="Times New Roman" w:cs="Times New Roman"/>
          <w:sz w:val="28"/>
          <w:szCs w:val="28"/>
        </w:rPr>
        <w:t>. године.</w:t>
      </w:r>
    </w:p>
    <w:p w:rsidR="008F4792" w:rsidRPr="008F4792" w:rsidRDefault="001B38E5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Сједниц</w:t>
      </w:r>
      <w:r w:rsidR="008F4792">
        <w:rPr>
          <w:rFonts w:ascii="Times New Roman" w:hAnsi="Times New Roman" w:cs="Times New Roman"/>
          <w:sz w:val="28"/>
          <w:szCs w:val="28"/>
        </w:rPr>
        <w:t>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8F4792">
        <w:rPr>
          <w:rFonts w:ascii="Times New Roman" w:hAnsi="Times New Roman" w:cs="Times New Roman"/>
          <w:sz w:val="28"/>
          <w:szCs w:val="28"/>
        </w:rPr>
        <w:t xml:space="preserve">Комисије за избор је </w:t>
      </w:r>
      <w:r w:rsidR="008F4792" w:rsidRPr="008F4792">
        <w:rPr>
          <w:rFonts w:ascii="Times New Roman" w:hAnsi="Times New Roman" w:cs="Times New Roman"/>
          <w:b/>
          <w:sz w:val="28"/>
          <w:szCs w:val="28"/>
        </w:rPr>
        <w:t>26.11.2018.</w:t>
      </w:r>
      <w:r w:rsidR="008F4792">
        <w:rPr>
          <w:rFonts w:ascii="Times New Roman" w:hAnsi="Times New Roman" w:cs="Times New Roman"/>
          <w:sz w:val="28"/>
          <w:szCs w:val="28"/>
        </w:rPr>
        <w:t xml:space="preserve"> године.</w:t>
      </w:r>
    </w:p>
    <w:p w:rsidR="001B38E5" w:rsidRDefault="008F4792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Сједница </w:t>
      </w:r>
      <w:r w:rsidR="001B38E5">
        <w:rPr>
          <w:rFonts w:ascii="Times New Roman" w:hAnsi="Times New Roman" w:cs="Times New Roman"/>
          <w:sz w:val="28"/>
          <w:szCs w:val="28"/>
        </w:rPr>
        <w:t>одјељења</w:t>
      </w:r>
      <w:r w:rsidR="005350D3">
        <w:rPr>
          <w:rFonts w:ascii="Times New Roman" w:hAnsi="Times New Roman" w:cs="Times New Roman"/>
          <w:sz w:val="28"/>
          <w:szCs w:val="28"/>
        </w:rPr>
        <w:t xml:space="preserve"> 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којима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се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одлучује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тајним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гласањем о приједлогу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5350D3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је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350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350D3">
        <w:rPr>
          <w:rFonts w:ascii="Times New Roman" w:hAnsi="Times New Roman" w:cs="Times New Roman"/>
          <w:b/>
          <w:sz w:val="28"/>
          <w:szCs w:val="28"/>
        </w:rPr>
        <w:t>. новембра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>2018</w:t>
      </w:r>
      <w:r w:rsidR="005350D3">
        <w:rPr>
          <w:rFonts w:ascii="Times New Roman" w:hAnsi="Times New Roman" w:cs="Times New Roman"/>
          <w:sz w:val="28"/>
          <w:szCs w:val="28"/>
        </w:rPr>
        <w:t>.</w:t>
      </w:r>
    </w:p>
    <w:p w:rsidR="005350D3" w:rsidRDefault="005350D3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Проширена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сједница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Предсједништва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8F4792">
        <w:rPr>
          <w:rFonts w:ascii="Times New Roman" w:hAnsi="Times New Roman" w:cs="Times New Roman"/>
          <w:b/>
          <w:sz w:val="28"/>
          <w:szCs w:val="28"/>
        </w:rPr>
        <w:t>3. или 4. децембра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44230">
        <w:rPr>
          <w:rFonts w:ascii="Times New Roman" w:hAnsi="Times New Roman" w:cs="Times New Roman"/>
          <w:sz w:val="28"/>
          <w:szCs w:val="28"/>
        </w:rPr>
        <w:t>, 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којој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се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разматра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да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ли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су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испоштовани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критерији и Конкурс о адекватној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заступљености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учешћа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нових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кандидата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по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одјељењима и струкама.</w:t>
      </w:r>
    </w:p>
    <w:p w:rsidR="005350D3" w:rsidRDefault="005350D3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Предсједништво АНУРС-а обавјештава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јавност о коначним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приједлозима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избор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нових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чланова</w:t>
      </w:r>
      <w:r w:rsidR="00D44230">
        <w:rPr>
          <w:rFonts w:ascii="Times New Roman" w:hAnsi="Times New Roman" w:cs="Times New Roman"/>
          <w:sz w:val="28"/>
          <w:szCs w:val="28"/>
        </w:rPr>
        <w:t>,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8F4792">
        <w:rPr>
          <w:rFonts w:ascii="Times New Roman" w:hAnsi="Times New Roman" w:cs="Times New Roman"/>
          <w:b/>
          <w:sz w:val="28"/>
          <w:szCs w:val="28"/>
        </w:rPr>
        <w:t>4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792">
        <w:rPr>
          <w:rFonts w:ascii="Times New Roman" w:hAnsi="Times New Roman" w:cs="Times New Roman"/>
          <w:b/>
          <w:sz w:val="28"/>
          <w:szCs w:val="28"/>
        </w:rPr>
        <w:t>дец</w:t>
      </w:r>
      <w:r w:rsidRPr="005350D3">
        <w:rPr>
          <w:rFonts w:ascii="Times New Roman" w:hAnsi="Times New Roman" w:cs="Times New Roman"/>
          <w:b/>
          <w:sz w:val="28"/>
          <w:szCs w:val="28"/>
        </w:rPr>
        <w:t>ембра 2018.</w:t>
      </w:r>
    </w:p>
    <w:p w:rsidR="005350D3" w:rsidRDefault="005350D3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 и примједбе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достављати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8F4792">
        <w:rPr>
          <w:rFonts w:ascii="Times New Roman" w:hAnsi="Times New Roman" w:cs="Times New Roman"/>
          <w:b/>
          <w:sz w:val="28"/>
          <w:szCs w:val="28"/>
        </w:rPr>
        <w:t>4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8F4792">
        <w:rPr>
          <w:rFonts w:ascii="Times New Roman" w:hAnsi="Times New Roman" w:cs="Times New Roman"/>
          <w:b/>
          <w:sz w:val="28"/>
          <w:szCs w:val="28"/>
        </w:rPr>
        <w:t>10</w:t>
      </w:r>
      <w:r w:rsidRPr="005350D3">
        <w:rPr>
          <w:rFonts w:ascii="Times New Roman" w:hAnsi="Times New Roman" w:cs="Times New Roman"/>
          <w:b/>
          <w:sz w:val="28"/>
          <w:szCs w:val="28"/>
        </w:rPr>
        <w:t>. децембра 2018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0D3" w:rsidRDefault="005350D3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Предсједништво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заузима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 о приговорима и доставља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Скупштини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одлучивање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8F4792">
        <w:rPr>
          <w:rFonts w:ascii="Times New Roman" w:hAnsi="Times New Roman" w:cs="Times New Roman"/>
          <w:b/>
          <w:sz w:val="28"/>
          <w:szCs w:val="28"/>
        </w:rPr>
        <w:t>10</w:t>
      </w:r>
      <w:r w:rsidRPr="005350D3">
        <w:rPr>
          <w:rFonts w:ascii="Times New Roman" w:hAnsi="Times New Roman" w:cs="Times New Roman"/>
          <w:b/>
          <w:sz w:val="28"/>
          <w:szCs w:val="28"/>
        </w:rPr>
        <w:t>. до 1</w:t>
      </w:r>
      <w:r w:rsidR="008F4792">
        <w:rPr>
          <w:rFonts w:ascii="Times New Roman" w:hAnsi="Times New Roman" w:cs="Times New Roman"/>
          <w:b/>
          <w:sz w:val="28"/>
          <w:szCs w:val="28"/>
        </w:rPr>
        <w:t>2</w:t>
      </w:r>
      <w:r w:rsidRPr="005350D3">
        <w:rPr>
          <w:rFonts w:ascii="Times New Roman" w:hAnsi="Times New Roman" w:cs="Times New Roman"/>
          <w:b/>
          <w:sz w:val="28"/>
          <w:szCs w:val="28"/>
        </w:rPr>
        <w:t>. децембра 2018.</w:t>
      </w:r>
    </w:p>
    <w:p w:rsidR="005350D3" w:rsidRDefault="005350D3" w:rsidP="001B38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скупштина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Академије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одржаће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D442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 </w:t>
      </w:r>
      <w:r w:rsidR="008F479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D44230">
        <w:rPr>
          <w:rFonts w:ascii="Times New Roman" w:hAnsi="Times New Roman" w:cs="Times New Roman"/>
          <w:b/>
          <w:sz w:val="28"/>
          <w:szCs w:val="28"/>
          <w:u w:val="single"/>
        </w:rPr>
        <w:t>. децембра 2018.</w:t>
      </w:r>
      <w:r w:rsidR="005816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године.</w:t>
      </w:r>
    </w:p>
    <w:p w:rsidR="005350D3" w:rsidRDefault="005350D3" w:rsidP="005350D3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0D3" w:rsidRDefault="005350D3" w:rsidP="005350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50D3">
        <w:rPr>
          <w:rFonts w:ascii="Times New Roman" w:hAnsi="Times New Roman" w:cs="Times New Roman"/>
          <w:sz w:val="28"/>
          <w:szCs w:val="28"/>
        </w:rPr>
        <w:t>Сви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термини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су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усклађени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са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Статутом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Академије. Носиоци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предвиђених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Pr="005350D3">
        <w:rPr>
          <w:rFonts w:ascii="Times New Roman" w:hAnsi="Times New Roman" w:cs="Times New Roman"/>
          <w:sz w:val="28"/>
          <w:szCs w:val="28"/>
        </w:rPr>
        <w:t>радњи и послов</w:t>
      </w:r>
      <w:r w:rsidR="00D44230">
        <w:rPr>
          <w:rFonts w:ascii="Times New Roman" w:hAnsi="Times New Roman" w:cs="Times New Roman"/>
          <w:sz w:val="28"/>
          <w:szCs w:val="28"/>
        </w:rPr>
        <w:t>а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дужни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 w:rsidR="00D44230">
        <w:rPr>
          <w:rFonts w:ascii="Times New Roman" w:hAnsi="Times New Roman" w:cs="Times New Roman"/>
          <w:sz w:val="28"/>
          <w:szCs w:val="28"/>
        </w:rPr>
        <w:t>се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придржавати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овог</w:t>
      </w:r>
      <w:r w:rsidR="0058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плана.</w:t>
      </w:r>
    </w:p>
    <w:p w:rsidR="005350D3" w:rsidRDefault="005350D3" w:rsidP="0053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0D3" w:rsidRDefault="005350D3" w:rsidP="0053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0D3" w:rsidRDefault="005350D3" w:rsidP="0053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БањаЛука, 1</w:t>
      </w:r>
      <w:r w:rsidR="00CA73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марта 2018. године.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ПРЕДСЈЕДНИШТВО</w:t>
      </w:r>
    </w:p>
    <w:p w:rsidR="00194161" w:rsidRPr="00E613B3" w:rsidRDefault="005350D3" w:rsidP="00194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1A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АНУРС-а</w:t>
      </w:r>
    </w:p>
    <w:sectPr w:rsidR="00194161" w:rsidRPr="00E613B3" w:rsidSect="00C05FCF">
      <w:pgSz w:w="11907" w:h="16840" w:code="9"/>
      <w:pgMar w:top="1134" w:right="1418" w:bottom="51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3AE"/>
    <w:multiLevelType w:val="hybridMultilevel"/>
    <w:tmpl w:val="459A8E74"/>
    <w:lvl w:ilvl="0" w:tplc="EA3815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244"/>
    <w:multiLevelType w:val="hybridMultilevel"/>
    <w:tmpl w:val="8A1A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455D"/>
    <w:multiLevelType w:val="hybridMultilevel"/>
    <w:tmpl w:val="75F01ACA"/>
    <w:lvl w:ilvl="0" w:tplc="F8767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1B0F88"/>
    <w:multiLevelType w:val="hybridMultilevel"/>
    <w:tmpl w:val="1DB4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D3638"/>
    <w:multiLevelType w:val="hybridMultilevel"/>
    <w:tmpl w:val="2EA8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194161"/>
    <w:rsid w:val="00014BCC"/>
    <w:rsid w:val="0002249C"/>
    <w:rsid w:val="000553CD"/>
    <w:rsid w:val="000708A9"/>
    <w:rsid w:val="000E4623"/>
    <w:rsid w:val="00186F68"/>
    <w:rsid w:val="00194161"/>
    <w:rsid w:val="00195B27"/>
    <w:rsid w:val="001B38E5"/>
    <w:rsid w:val="001D2BAA"/>
    <w:rsid w:val="0026248B"/>
    <w:rsid w:val="002A546B"/>
    <w:rsid w:val="002B3000"/>
    <w:rsid w:val="003B0274"/>
    <w:rsid w:val="003B7682"/>
    <w:rsid w:val="004572F6"/>
    <w:rsid w:val="005109E5"/>
    <w:rsid w:val="005350D3"/>
    <w:rsid w:val="00560CFF"/>
    <w:rsid w:val="00575BB5"/>
    <w:rsid w:val="00581646"/>
    <w:rsid w:val="00597A65"/>
    <w:rsid w:val="005D6316"/>
    <w:rsid w:val="005E1962"/>
    <w:rsid w:val="00751551"/>
    <w:rsid w:val="0075271E"/>
    <w:rsid w:val="00766490"/>
    <w:rsid w:val="007A271E"/>
    <w:rsid w:val="007F1EA8"/>
    <w:rsid w:val="007F2E93"/>
    <w:rsid w:val="00832DD4"/>
    <w:rsid w:val="0083776B"/>
    <w:rsid w:val="008F4792"/>
    <w:rsid w:val="00981A07"/>
    <w:rsid w:val="00A26B9A"/>
    <w:rsid w:val="00A43981"/>
    <w:rsid w:val="00A44319"/>
    <w:rsid w:val="00A93A2E"/>
    <w:rsid w:val="00AA05F6"/>
    <w:rsid w:val="00B05F76"/>
    <w:rsid w:val="00B3234C"/>
    <w:rsid w:val="00B75E4B"/>
    <w:rsid w:val="00B938F4"/>
    <w:rsid w:val="00BC0CBB"/>
    <w:rsid w:val="00BD3EB3"/>
    <w:rsid w:val="00C05FCF"/>
    <w:rsid w:val="00C32670"/>
    <w:rsid w:val="00C846E5"/>
    <w:rsid w:val="00C849C3"/>
    <w:rsid w:val="00C957D1"/>
    <w:rsid w:val="00CA7347"/>
    <w:rsid w:val="00CE086A"/>
    <w:rsid w:val="00D44230"/>
    <w:rsid w:val="00D74F17"/>
    <w:rsid w:val="00D93B23"/>
    <w:rsid w:val="00DA15FD"/>
    <w:rsid w:val="00DA7770"/>
    <w:rsid w:val="00DE5B0D"/>
    <w:rsid w:val="00E613B3"/>
    <w:rsid w:val="00EB3B5F"/>
    <w:rsid w:val="00F3039D"/>
    <w:rsid w:val="00F82100"/>
    <w:rsid w:val="00FA5C0D"/>
    <w:rsid w:val="00FE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cp:lastPrinted>2018-11-22T08:36:00Z</cp:lastPrinted>
  <dcterms:created xsi:type="dcterms:W3CDTF">2018-11-23T09:19:00Z</dcterms:created>
  <dcterms:modified xsi:type="dcterms:W3CDTF">2018-11-23T09:19:00Z</dcterms:modified>
</cp:coreProperties>
</file>