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1A3" w:rsidRPr="008254C9" w:rsidRDefault="005041A3" w:rsidP="005041A3">
      <w:pPr>
        <w:jc w:val="center"/>
        <w:rPr>
          <w:sz w:val="28"/>
          <w:szCs w:val="28"/>
          <w:lang w:val="sr-Cyrl-CS"/>
        </w:rPr>
      </w:pPr>
      <w:r w:rsidRPr="008254C9">
        <w:rPr>
          <w:sz w:val="28"/>
          <w:szCs w:val="28"/>
          <w:lang w:val="sr-Cyrl-CS"/>
        </w:rPr>
        <w:t>РАДОСЛАВ БРАТИЋ</w:t>
      </w:r>
    </w:p>
    <w:p w:rsidR="005041A3" w:rsidRPr="009726B3" w:rsidRDefault="005041A3" w:rsidP="005041A3">
      <w:pPr>
        <w:spacing w:after="600"/>
        <w:jc w:val="center"/>
        <w:rPr>
          <w:sz w:val="28"/>
          <w:szCs w:val="28"/>
          <w:lang w:val="sr-Cyrl-CS"/>
        </w:rPr>
      </w:pPr>
      <w:r w:rsidRPr="009726B3">
        <w:rPr>
          <w:sz w:val="28"/>
          <w:szCs w:val="28"/>
          <w:lang w:val="sr-Cyrl-CS"/>
        </w:rPr>
        <w:t>(1948–2016)</w:t>
      </w:r>
    </w:p>
    <w:p w:rsidR="005041A3" w:rsidRPr="00A03676" w:rsidRDefault="005041A3" w:rsidP="005041A3">
      <w:pPr>
        <w:pStyle w:val="NoSpacing"/>
        <w:keepNext/>
        <w:framePr w:dropCap="margin" w:lines="2" w:h="541" w:hRule="exact" w:wrap="around" w:vAnchor="text" w:hAnchor="page" w:x="3901" w:y="9"/>
        <w:spacing w:line="541" w:lineRule="exact"/>
        <w:ind w:firstLine="284"/>
        <w:jc w:val="both"/>
        <w:textAlignment w:val="baseline"/>
        <w:rPr>
          <w:rFonts w:ascii="Times New Roman" w:hAnsi="Times New Roman" w:cs="Times New Roman"/>
          <w:noProof/>
          <w:spacing w:val="-2"/>
          <w:position w:val="-6"/>
          <w:sz w:val="66"/>
          <w:szCs w:val="66"/>
          <w:lang w:val="en-US" w:eastAsia="ja-JP"/>
        </w:rPr>
      </w:pPr>
      <w:r w:rsidRPr="00A03676">
        <w:rPr>
          <w:rFonts w:ascii="Times New Roman" w:hAnsi="Times New Roman" w:cs="Times New Roman"/>
          <w:spacing w:val="-2"/>
          <w:position w:val="-6"/>
          <w:sz w:val="66"/>
          <w:szCs w:val="66"/>
          <w:lang w:val="sr-Cyrl-CS"/>
        </w:rPr>
        <w:t>Р</w:t>
      </w:r>
    </w:p>
    <w:p w:rsidR="005041A3" w:rsidRDefault="005041A3" w:rsidP="005041A3">
      <w:pPr>
        <w:pStyle w:val="NoSpacing"/>
        <w:jc w:val="both"/>
        <w:rPr>
          <w:rFonts w:ascii="Times New Roman" w:hAnsi="Times New Roman" w:cs="Times New Roman"/>
          <w:spacing w:val="-2"/>
          <w:sz w:val="24"/>
          <w:szCs w:val="24"/>
          <w:lang w:val="sr-Cyrl-CS"/>
        </w:rPr>
      </w:pPr>
      <w:r w:rsidRPr="0000160F">
        <w:rPr>
          <w:rFonts w:ascii="Times New Roman" w:hAnsi="Times New Roman" w:cs="Times New Roman"/>
          <w:noProof/>
          <w:spacing w:val="-2"/>
          <w:sz w:val="24"/>
          <w:szCs w:val="24"/>
          <w:lang w:val="en-US"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posOffset>23495</wp:posOffset>
            </wp:positionH>
            <wp:positionV relativeFrom="line">
              <wp:posOffset>90805</wp:posOffset>
            </wp:positionV>
            <wp:extent cx="1390650" cy="1962150"/>
            <wp:effectExtent l="19050" t="19050" r="95250" b="57150"/>
            <wp:wrapSquare wrapText="bothSides"/>
            <wp:docPr id="87" name="Picture 37" descr="radnik_00186_radoslav_bra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radnik_00186_radoslav_brati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900" r="13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962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blurRad="12700" dist="63500" dir="27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pacing w:val="-2"/>
          <w:sz w:val="24"/>
          <w:szCs w:val="24"/>
          <w:lang w:val="sr-Cyrl-CS"/>
        </w:rPr>
        <w:t>а</w:t>
      </w:r>
      <w:r w:rsidRPr="0000160F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дослав Братић, дописни члан АНУРС-а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изван рад</w:t>
      </w:r>
      <w:r w:rsidRPr="00E1027B">
        <w:rPr>
          <w:spacing w:val="-2"/>
          <w:lang w:val="sr-Cyrl-CS"/>
        </w:rPr>
        <w:softHyphen/>
      </w:r>
      <w:r>
        <w:rPr>
          <w:rFonts w:ascii="Times New Roman" w:hAnsi="Times New Roman" w:cs="Times New Roman"/>
          <w:sz w:val="24"/>
          <w:szCs w:val="24"/>
          <w:lang w:val="sr-Cyrl-CS"/>
        </w:rPr>
        <w:t>ног састава, р</w:t>
      </w:r>
      <w:r w:rsidRPr="009726B3">
        <w:rPr>
          <w:rFonts w:ascii="Times New Roman" w:hAnsi="Times New Roman" w:cs="Times New Roman"/>
          <w:sz w:val="24"/>
          <w:szCs w:val="24"/>
          <w:lang w:val="sr-Cyrl-CS"/>
        </w:rPr>
        <w:t>ођен је 28. јуна 1948. у Бре</w:t>
      </w:r>
      <w:r>
        <w:rPr>
          <w:rFonts w:ascii="Times New Roman" w:hAnsi="Times New Roman" w:cs="Times New Roman"/>
          <w:sz w:val="24"/>
          <w:szCs w:val="24"/>
          <w:lang w:val="sr-Cyrl-CS"/>
        </w:rPr>
        <w:softHyphen/>
      </w:r>
      <w:r>
        <w:rPr>
          <w:rFonts w:ascii="Times New Roman" w:hAnsi="Times New Roman" w:cs="Times New Roman"/>
          <w:sz w:val="24"/>
          <w:szCs w:val="24"/>
          <w:lang w:val="sr-Cyrl-CS"/>
        </w:rPr>
        <w:softHyphen/>
      </w:r>
      <w:r w:rsidRPr="009726B3">
        <w:rPr>
          <w:rFonts w:ascii="Times New Roman" w:hAnsi="Times New Roman" w:cs="Times New Roman"/>
          <w:sz w:val="24"/>
          <w:szCs w:val="24"/>
          <w:lang w:val="sr-Cyrl-CS"/>
        </w:rPr>
        <w:t>сти</w:t>
      </w:r>
      <w:r>
        <w:rPr>
          <w:rFonts w:ascii="Times New Roman" w:hAnsi="Times New Roman" w:cs="Times New Roman"/>
          <w:sz w:val="24"/>
          <w:szCs w:val="24"/>
          <w:lang w:val="sr-Cyrl-CS"/>
        </w:rPr>
        <w:softHyphen/>
      </w:r>
      <w:r w:rsidRPr="009726B3">
        <w:rPr>
          <w:rFonts w:ascii="Times New Roman" w:hAnsi="Times New Roman" w:cs="Times New Roman"/>
          <w:sz w:val="24"/>
          <w:szCs w:val="24"/>
          <w:lang w:val="sr-Cyrl-CS"/>
        </w:rPr>
        <w:t xml:space="preserve">цама код Билеће. </w:t>
      </w:r>
      <w:r>
        <w:rPr>
          <w:rFonts w:ascii="Times New Roman" w:hAnsi="Times New Roman" w:cs="Times New Roman"/>
          <w:sz w:val="24"/>
          <w:szCs w:val="24"/>
          <w:lang w:val="sr-Cyrl-CS"/>
        </w:rPr>
        <w:t>Основну школу похађао је у Коритима и Би</w:t>
      </w:r>
      <w:r w:rsidRPr="00E1027B">
        <w:rPr>
          <w:spacing w:val="-2"/>
          <w:lang w:val="sr-Cyrl-CS"/>
        </w:rPr>
        <w:softHyphen/>
      </w:r>
      <w:r>
        <w:rPr>
          <w:rFonts w:ascii="Times New Roman" w:hAnsi="Times New Roman" w:cs="Times New Roman"/>
          <w:sz w:val="24"/>
          <w:szCs w:val="24"/>
          <w:lang w:val="sr-Cyrl-CS"/>
        </w:rPr>
        <w:t>лећи. По завршетку средње школе у Требињу (1969), с</w:t>
      </w:r>
      <w:r w:rsidRPr="009726B3">
        <w:rPr>
          <w:rFonts w:ascii="Times New Roman" w:hAnsi="Times New Roman" w:cs="Times New Roman"/>
          <w:sz w:val="24"/>
          <w:szCs w:val="24"/>
          <w:lang w:val="sr-Cyrl-CS"/>
        </w:rPr>
        <w:t xml:space="preserve">тудирао је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југословенску и </w:t>
      </w:r>
      <w:r w:rsidRPr="00CF09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свјетску књи</w:t>
      </w:r>
      <w:r>
        <w:rPr>
          <w:rFonts w:ascii="Times New Roman" w:hAnsi="Times New Roman" w:cs="Times New Roman"/>
          <w:spacing w:val="-2"/>
          <w:sz w:val="24"/>
          <w:szCs w:val="24"/>
          <w:lang w:val="sr-Cyrl-CS"/>
        </w:rPr>
        <w:softHyphen/>
      </w:r>
      <w:r w:rsidRPr="00CF09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жев</w:t>
      </w:r>
      <w:r>
        <w:rPr>
          <w:rFonts w:ascii="Times New Roman" w:hAnsi="Times New Roman" w:cs="Times New Roman"/>
          <w:spacing w:val="-2"/>
          <w:sz w:val="24"/>
          <w:szCs w:val="24"/>
          <w:lang w:val="sr-Cyrl-CS"/>
        </w:rPr>
        <w:softHyphen/>
      </w:r>
      <w:r w:rsidRPr="00CF09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ност (1969–1974) на Филолошком фа</w:t>
      </w:r>
      <w:r w:rsidRPr="00CF09C1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CF09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култету </w:t>
      </w:r>
      <w:r w:rsidRPr="00A03676">
        <w:rPr>
          <w:rFonts w:ascii="Times New Roman" w:hAnsi="Times New Roman" w:cs="Times New Roman"/>
          <w:spacing w:val="8"/>
          <w:sz w:val="24"/>
          <w:szCs w:val="24"/>
          <w:lang w:val="sr-Cyrl-CS"/>
        </w:rPr>
        <w:t>у Бео</w:t>
      </w:r>
      <w:r w:rsidRPr="00A03676">
        <w:rPr>
          <w:rFonts w:ascii="Times New Roman" w:hAnsi="Times New Roman" w:cs="Times New Roman"/>
          <w:spacing w:val="8"/>
          <w:sz w:val="24"/>
          <w:szCs w:val="24"/>
          <w:lang w:val="sr-Cyrl-CS"/>
        </w:rPr>
        <w:softHyphen/>
        <w:t>гра</w:t>
      </w:r>
      <w:r w:rsidRPr="00A03676">
        <w:rPr>
          <w:rFonts w:ascii="Times New Roman" w:hAnsi="Times New Roman" w:cs="Times New Roman"/>
          <w:spacing w:val="8"/>
          <w:sz w:val="24"/>
          <w:szCs w:val="24"/>
          <w:lang w:val="sr-Cyrl-CS"/>
        </w:rPr>
        <w:softHyphen/>
        <w:t>ду. Био је уредник студентског ча</w:t>
      </w:r>
      <w:r w:rsidRPr="00A03676">
        <w:rPr>
          <w:rFonts w:ascii="Times New Roman" w:hAnsi="Times New Roman" w:cs="Times New Roman"/>
          <w:spacing w:val="8"/>
          <w:sz w:val="24"/>
          <w:szCs w:val="24"/>
        </w:rPr>
        <w:softHyphen/>
      </w:r>
      <w:r w:rsidRPr="00A03676">
        <w:rPr>
          <w:rFonts w:ascii="Times New Roman" w:hAnsi="Times New Roman" w:cs="Times New Roman"/>
          <w:spacing w:val="8"/>
          <w:sz w:val="24"/>
          <w:szCs w:val="24"/>
          <w:lang w:val="sr-Cyrl-CS"/>
        </w:rPr>
        <w:t>сописа</w:t>
      </w:r>
      <w:r w:rsidRPr="00CF09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„Знак</w:t>
      </w:r>
      <w:r>
        <w:rPr>
          <w:rFonts w:ascii="Times New Roman" w:hAnsi="Times New Roman" w:cs="Times New Roman"/>
          <w:spacing w:val="-2"/>
          <w:sz w:val="24"/>
          <w:szCs w:val="24"/>
          <w:lang w:val="sr-Cyrl-CS"/>
        </w:rPr>
        <w:t>”</w:t>
      </w:r>
      <w:r w:rsidRPr="00CF09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, глав</w:t>
      </w:r>
      <w:r>
        <w:rPr>
          <w:rFonts w:ascii="Times New Roman" w:hAnsi="Times New Roman" w:cs="Times New Roman"/>
          <w:spacing w:val="-2"/>
          <w:sz w:val="24"/>
          <w:szCs w:val="24"/>
          <w:lang w:val="sr-Cyrl-CS"/>
        </w:rPr>
        <w:softHyphen/>
      </w:r>
      <w:r w:rsidRPr="00CF09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ни уред</w:t>
      </w:r>
      <w:r w:rsidRPr="00E1027B">
        <w:rPr>
          <w:spacing w:val="-2"/>
          <w:lang w:val="sr-Cyrl-CS"/>
        </w:rPr>
        <w:softHyphen/>
      </w:r>
      <w:r w:rsidRPr="00CF09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ник часо</w:t>
      </w:r>
      <w:r w:rsidRPr="00CF09C1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CF09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писа </w:t>
      </w:r>
      <w:r w:rsidRPr="00CF09C1">
        <w:rPr>
          <w:rFonts w:ascii="Times New Roman" w:hAnsi="Times New Roman" w:cs="Times New Roman"/>
          <w:spacing w:val="-2"/>
          <w:sz w:val="24"/>
          <w:szCs w:val="24"/>
          <w:lang w:val="sr-Cyrl-BA"/>
        </w:rPr>
        <w:t>Удружења књи</w:t>
      </w:r>
      <w:r>
        <w:rPr>
          <w:rFonts w:ascii="Times New Roman" w:hAnsi="Times New Roman" w:cs="Times New Roman"/>
          <w:spacing w:val="-2"/>
          <w:sz w:val="24"/>
          <w:szCs w:val="24"/>
          <w:lang w:val="sr-Cyrl-BA"/>
        </w:rPr>
        <w:softHyphen/>
      </w:r>
      <w:r w:rsidRPr="00CF09C1">
        <w:rPr>
          <w:rFonts w:ascii="Times New Roman" w:hAnsi="Times New Roman" w:cs="Times New Roman"/>
          <w:spacing w:val="-2"/>
          <w:sz w:val="24"/>
          <w:szCs w:val="24"/>
          <w:lang w:val="sr-Cyrl-BA"/>
        </w:rPr>
        <w:t>жев</w:t>
      </w:r>
      <w:r>
        <w:rPr>
          <w:rFonts w:ascii="Times New Roman" w:hAnsi="Times New Roman" w:cs="Times New Roman"/>
          <w:spacing w:val="-2"/>
          <w:sz w:val="24"/>
          <w:szCs w:val="24"/>
          <w:lang w:val="sr-Cyrl-BA"/>
        </w:rPr>
        <w:softHyphen/>
      </w:r>
      <w:r w:rsidRPr="00CF09C1">
        <w:rPr>
          <w:rFonts w:ascii="Times New Roman" w:hAnsi="Times New Roman" w:cs="Times New Roman"/>
          <w:spacing w:val="-2"/>
          <w:sz w:val="24"/>
          <w:szCs w:val="24"/>
          <w:lang w:val="sr-Cyrl-BA"/>
        </w:rPr>
        <w:t>ни</w:t>
      </w:r>
      <w:r>
        <w:rPr>
          <w:rFonts w:ascii="Times New Roman" w:hAnsi="Times New Roman" w:cs="Times New Roman"/>
          <w:spacing w:val="-2"/>
          <w:sz w:val="24"/>
          <w:szCs w:val="24"/>
          <w:lang w:val="sr-Cyrl-BA"/>
        </w:rPr>
        <w:softHyphen/>
      </w:r>
      <w:r w:rsidRPr="00CF09C1">
        <w:rPr>
          <w:rFonts w:ascii="Times New Roman" w:hAnsi="Times New Roman" w:cs="Times New Roman"/>
          <w:spacing w:val="-2"/>
          <w:sz w:val="24"/>
          <w:szCs w:val="24"/>
          <w:lang w:val="sr-Cyrl-BA"/>
        </w:rPr>
        <w:t xml:space="preserve">ка Србије </w:t>
      </w:r>
      <w:r w:rsidRPr="00CF09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„</w:t>
      </w:r>
      <w:r w:rsidRPr="00CF09C1">
        <w:rPr>
          <w:rFonts w:ascii="Times New Roman" w:hAnsi="Times New Roman" w:cs="Times New Roman"/>
          <w:spacing w:val="-2"/>
          <w:sz w:val="24"/>
          <w:szCs w:val="24"/>
          <w:lang w:val="sr-Latn-CS"/>
        </w:rPr>
        <w:t>Re</w:t>
      </w:r>
      <w:r w:rsidRPr="00E1027B">
        <w:rPr>
          <w:spacing w:val="-2"/>
          <w:lang w:val="sr-Cyrl-CS"/>
        </w:rPr>
        <w:softHyphen/>
      </w:r>
      <w:r w:rsidRPr="00CF09C1">
        <w:rPr>
          <w:rFonts w:ascii="Times New Roman" w:hAnsi="Times New Roman" w:cs="Times New Roman"/>
          <w:spacing w:val="-2"/>
          <w:sz w:val="24"/>
          <w:szCs w:val="24"/>
          <w:lang w:val="sr-Latn-CS"/>
        </w:rPr>
        <w:t>lations</w:t>
      </w:r>
      <w:r>
        <w:rPr>
          <w:rFonts w:ascii="Times New Roman" w:hAnsi="Times New Roman" w:cs="Times New Roman"/>
          <w:spacing w:val="-2"/>
          <w:sz w:val="24"/>
          <w:szCs w:val="24"/>
          <w:lang w:val="sr-Cyrl-BA"/>
        </w:rPr>
        <w:t>”</w:t>
      </w:r>
      <w:r w:rsidRPr="00CF09C1">
        <w:rPr>
          <w:rFonts w:ascii="Times New Roman" w:hAnsi="Times New Roman" w:cs="Times New Roman"/>
          <w:spacing w:val="-2"/>
          <w:sz w:val="24"/>
          <w:szCs w:val="24"/>
          <w:lang w:val="sr-Cyrl-BA"/>
        </w:rPr>
        <w:t xml:space="preserve"> и глав</w:t>
      </w:r>
      <w:r w:rsidRPr="00CF09C1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CF09C1">
        <w:rPr>
          <w:rFonts w:ascii="Times New Roman" w:hAnsi="Times New Roman" w:cs="Times New Roman"/>
          <w:spacing w:val="-2"/>
          <w:sz w:val="24"/>
          <w:szCs w:val="24"/>
          <w:lang w:val="sr-Cyrl-BA"/>
        </w:rPr>
        <w:t>ни и одговорни уредник ча</w:t>
      </w:r>
      <w:r>
        <w:rPr>
          <w:rFonts w:ascii="Times New Roman" w:hAnsi="Times New Roman" w:cs="Times New Roman"/>
          <w:spacing w:val="-2"/>
          <w:sz w:val="24"/>
          <w:szCs w:val="24"/>
          <w:lang w:val="sr-Cyrl-BA"/>
        </w:rPr>
        <w:softHyphen/>
      </w:r>
      <w:r>
        <w:rPr>
          <w:rFonts w:ascii="Times New Roman" w:hAnsi="Times New Roman" w:cs="Times New Roman"/>
          <w:spacing w:val="-2"/>
          <w:sz w:val="24"/>
          <w:szCs w:val="24"/>
          <w:lang w:val="sr-Cyrl-BA"/>
        </w:rPr>
        <w:softHyphen/>
      </w:r>
      <w:r w:rsidRPr="00CF09C1">
        <w:rPr>
          <w:rFonts w:ascii="Times New Roman" w:hAnsi="Times New Roman" w:cs="Times New Roman"/>
          <w:spacing w:val="-2"/>
          <w:sz w:val="24"/>
          <w:szCs w:val="24"/>
          <w:lang w:val="sr-Cyrl-BA"/>
        </w:rPr>
        <w:t>со</w:t>
      </w:r>
      <w:r>
        <w:rPr>
          <w:rFonts w:ascii="Times New Roman" w:hAnsi="Times New Roman" w:cs="Times New Roman"/>
          <w:spacing w:val="-2"/>
          <w:sz w:val="24"/>
          <w:szCs w:val="24"/>
          <w:lang w:val="sr-Cyrl-BA"/>
        </w:rPr>
        <w:softHyphen/>
      </w:r>
      <w:r w:rsidRPr="00CF09C1">
        <w:rPr>
          <w:rFonts w:ascii="Times New Roman" w:hAnsi="Times New Roman" w:cs="Times New Roman"/>
          <w:spacing w:val="-2"/>
          <w:sz w:val="24"/>
          <w:szCs w:val="24"/>
          <w:lang w:val="sr-Cyrl-BA"/>
        </w:rPr>
        <w:t>писа „Нова Зора</w:t>
      </w:r>
      <w:r>
        <w:rPr>
          <w:rFonts w:ascii="Times New Roman" w:hAnsi="Times New Roman" w:cs="Times New Roman"/>
          <w:spacing w:val="-2"/>
          <w:sz w:val="24"/>
          <w:szCs w:val="24"/>
          <w:lang w:val="sr-Cyrl-BA"/>
        </w:rPr>
        <w:t>”</w:t>
      </w:r>
      <w:r w:rsidRPr="00CF09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. Био је секре</w:t>
      </w:r>
      <w:r w:rsidRPr="00CF09C1">
        <w:rPr>
          <w:rFonts w:ascii="Times New Roman" w:hAnsi="Times New Roman"/>
          <w:spacing w:val="-2"/>
          <w:sz w:val="24"/>
          <w:szCs w:val="24"/>
          <w:lang w:val="sr-Cyrl-CS"/>
        </w:rPr>
        <w:softHyphen/>
      </w:r>
      <w:r w:rsidRPr="00CF09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тар (1980–1982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Pr="009726B3">
        <w:rPr>
          <w:rFonts w:ascii="Times New Roman" w:hAnsi="Times New Roman" w:cs="Times New Roman"/>
          <w:sz w:val="24"/>
          <w:szCs w:val="24"/>
          <w:lang w:val="sr-Cyrl-CS"/>
        </w:rPr>
        <w:t>и пот</w:t>
      </w:r>
      <w:r>
        <w:rPr>
          <w:rFonts w:ascii="Times New Roman" w:hAnsi="Times New Roman" w:cs="Times New Roman"/>
          <w:sz w:val="24"/>
          <w:szCs w:val="24"/>
          <w:lang w:val="sr-Cyrl-CS"/>
        </w:rPr>
        <w:softHyphen/>
      </w:r>
      <w:r w:rsidRPr="009726B3">
        <w:rPr>
          <w:rFonts w:ascii="Times New Roman" w:hAnsi="Times New Roman" w:cs="Times New Roman"/>
          <w:sz w:val="24"/>
          <w:szCs w:val="24"/>
          <w:lang w:val="sr-Cyrl-CS"/>
        </w:rPr>
        <w:t>предсједник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(1982–1986)</w:t>
      </w:r>
      <w:r w:rsidRPr="009726B3">
        <w:rPr>
          <w:rFonts w:ascii="Times New Roman" w:hAnsi="Times New Roman" w:cs="Times New Roman"/>
          <w:sz w:val="24"/>
          <w:szCs w:val="24"/>
          <w:lang w:val="sr-Cyrl-CS"/>
        </w:rPr>
        <w:t xml:space="preserve"> Удру</w:t>
      </w:r>
      <w:r w:rsidRPr="009726B3">
        <w:rPr>
          <w:rFonts w:ascii="Times New Roman" w:hAnsi="Times New Roman" w:cs="Times New Roman"/>
          <w:sz w:val="24"/>
          <w:szCs w:val="24"/>
        </w:rPr>
        <w:softHyphen/>
      </w:r>
      <w:r w:rsidRPr="009726B3">
        <w:rPr>
          <w:rFonts w:ascii="Times New Roman" w:hAnsi="Times New Roman" w:cs="Times New Roman"/>
          <w:sz w:val="24"/>
          <w:szCs w:val="24"/>
          <w:lang w:val="sr-Cyrl-CS"/>
        </w:rPr>
        <w:t>жења књи</w:t>
      </w:r>
      <w:r w:rsidRPr="009726B3">
        <w:rPr>
          <w:rFonts w:ascii="Times New Roman" w:hAnsi="Times New Roman" w:cs="Times New Roman"/>
          <w:sz w:val="24"/>
          <w:szCs w:val="24"/>
        </w:rPr>
        <w:softHyphen/>
      </w:r>
      <w:r w:rsidRPr="009726B3">
        <w:rPr>
          <w:rFonts w:ascii="Times New Roman" w:hAnsi="Times New Roman" w:cs="Times New Roman"/>
          <w:sz w:val="24"/>
          <w:szCs w:val="24"/>
          <w:lang w:val="sr-Cyrl-CS"/>
        </w:rPr>
        <w:t>жевника Србије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CF09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У из</w:t>
      </w:r>
      <w:r w:rsidRPr="00CF09C1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CF09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да</w:t>
      </w:r>
      <w:r w:rsidRPr="00CF09C1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CF09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вач</w:t>
      </w:r>
      <w:r w:rsidRPr="00CF09C1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E1027B">
        <w:rPr>
          <w:spacing w:val="-2"/>
          <w:lang w:val="sr-Cyrl-CS"/>
        </w:rPr>
        <w:softHyphen/>
      </w:r>
      <w:r w:rsidRPr="00CF09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кој кући БИГЗ ра</w:t>
      </w:r>
      <w:r w:rsidRPr="00CF09C1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CF09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дио је као </w:t>
      </w:r>
      <w:r w:rsidRPr="00004609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замје</w:t>
      </w:r>
      <w:r>
        <w:rPr>
          <w:rFonts w:ascii="Times New Roman" w:hAnsi="Times New Roman" w:cs="Times New Roman"/>
          <w:spacing w:val="-2"/>
          <w:sz w:val="24"/>
          <w:szCs w:val="24"/>
          <w:lang w:val="sr-Cyrl-CS"/>
        </w:rPr>
        <w:softHyphen/>
      </w:r>
      <w:r w:rsidRPr="00004609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ник главног уред</w:t>
      </w:r>
      <w:r w:rsidRPr="00E1027B">
        <w:rPr>
          <w:spacing w:val="-2"/>
          <w:lang w:val="sr-Cyrl-CS"/>
        </w:rPr>
        <w:softHyphen/>
      </w:r>
      <w:r w:rsidRPr="00004609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ника и дуги низ го</w:t>
      </w:r>
      <w:r w:rsidRPr="00004609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004609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дина уређивао је де</w:t>
      </w:r>
      <w:r>
        <w:rPr>
          <w:rFonts w:ascii="Times New Roman" w:hAnsi="Times New Roman" w:cs="Times New Roman"/>
          <w:spacing w:val="-2"/>
          <w:sz w:val="24"/>
          <w:szCs w:val="24"/>
          <w:lang w:val="sr-Cyrl-CS"/>
        </w:rPr>
        <w:softHyphen/>
      </w:r>
      <w:r w:rsidRPr="00004609">
        <w:rPr>
          <w:rFonts w:ascii="Times New Roman" w:hAnsi="Times New Roman" w:cs="Times New Roman"/>
          <w:spacing w:val="-2"/>
          <w:sz w:val="24"/>
          <w:szCs w:val="24"/>
          <w:lang w:val="sr-Cyrl-CS"/>
        </w:rPr>
        <w:t>сетак библиотека до</w:t>
      </w:r>
      <w:r w:rsidRPr="00004609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004609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маће и стране књи</w:t>
      </w:r>
      <w:r w:rsidRPr="00004609">
        <w:rPr>
          <w:rFonts w:ascii="Times New Roman" w:hAnsi="Times New Roman" w:cs="Times New Roman"/>
          <w:sz w:val="24"/>
          <w:szCs w:val="24"/>
        </w:rPr>
        <w:softHyphen/>
      </w:r>
      <w:r w:rsidRPr="00004609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жев</w:t>
      </w:r>
      <w:r w:rsidRPr="00004609">
        <w:rPr>
          <w:rFonts w:ascii="Times New Roman" w:hAnsi="Times New Roman" w:cs="Times New Roman"/>
          <w:sz w:val="24"/>
          <w:szCs w:val="24"/>
        </w:rPr>
        <w:softHyphen/>
      </w:r>
      <w:r w:rsidRPr="00004609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ности. </w:t>
      </w:r>
    </w:p>
    <w:p w:rsidR="005041A3" w:rsidRDefault="005041A3" w:rsidP="005041A3">
      <w:pPr>
        <w:pStyle w:val="NoSpacing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  <w:lang w:val="sr-Cyrl-CS"/>
        </w:rPr>
      </w:pPr>
      <w:r w:rsidRPr="00004609">
        <w:rPr>
          <w:rFonts w:ascii="Times New Roman" w:hAnsi="Times New Roman" w:cs="Times New Roman"/>
          <w:spacing w:val="-2"/>
          <w:sz w:val="24"/>
          <w:szCs w:val="24"/>
          <w:lang w:val="sr-Cyrl-CS"/>
        </w:rPr>
        <w:t>Сачинио је више избора из књи</w:t>
      </w:r>
      <w:r>
        <w:rPr>
          <w:rFonts w:ascii="Times New Roman" w:hAnsi="Times New Roman" w:cs="Times New Roman"/>
          <w:spacing w:val="-2"/>
          <w:sz w:val="24"/>
          <w:szCs w:val="24"/>
          <w:lang w:val="sr-Cyrl-CS"/>
        </w:rPr>
        <w:softHyphen/>
      </w:r>
      <w:r w:rsidRPr="00004609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жевности и уре</w:t>
      </w:r>
      <w:r w:rsidRPr="00004609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004609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дио неколико тематских блокова у листовима и ча</w:t>
      </w:r>
      <w:r>
        <w:rPr>
          <w:rFonts w:ascii="Times New Roman" w:hAnsi="Times New Roman" w:cs="Times New Roman"/>
          <w:spacing w:val="-2"/>
          <w:sz w:val="24"/>
          <w:szCs w:val="24"/>
          <w:lang w:val="sr-Cyrl-CS"/>
        </w:rPr>
        <w:softHyphen/>
      </w:r>
      <w:r w:rsidRPr="00004609">
        <w:rPr>
          <w:rFonts w:ascii="Times New Roman" w:hAnsi="Times New Roman" w:cs="Times New Roman"/>
          <w:spacing w:val="-2"/>
          <w:sz w:val="24"/>
          <w:szCs w:val="24"/>
          <w:lang w:val="sr-Cyrl-CS"/>
        </w:rPr>
        <w:t>со</w:t>
      </w:r>
      <w:r>
        <w:rPr>
          <w:rFonts w:ascii="Times New Roman" w:hAnsi="Times New Roman" w:cs="Times New Roman"/>
          <w:spacing w:val="-2"/>
          <w:sz w:val="24"/>
          <w:szCs w:val="24"/>
          <w:lang w:val="sr-Cyrl-CS"/>
        </w:rPr>
        <w:softHyphen/>
      </w:r>
      <w:r w:rsidRPr="00004609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пи</w:t>
      </w:r>
      <w:r>
        <w:rPr>
          <w:rFonts w:ascii="Times New Roman" w:hAnsi="Times New Roman" w:cs="Times New Roman"/>
          <w:spacing w:val="-2"/>
          <w:sz w:val="24"/>
          <w:szCs w:val="24"/>
          <w:lang w:val="sr-Cyrl-CS"/>
        </w:rPr>
        <w:softHyphen/>
      </w:r>
      <w:r w:rsidRPr="00004609">
        <w:rPr>
          <w:rFonts w:ascii="Times New Roman" w:hAnsi="Times New Roman" w:cs="Times New Roman"/>
          <w:spacing w:val="-2"/>
          <w:sz w:val="24"/>
          <w:szCs w:val="24"/>
          <w:lang w:val="sr-Cyrl-CS"/>
        </w:rPr>
        <w:t>си</w:t>
      </w:r>
      <w:r>
        <w:rPr>
          <w:rFonts w:ascii="Times New Roman" w:hAnsi="Times New Roman" w:cs="Times New Roman"/>
          <w:spacing w:val="-2"/>
          <w:sz w:val="24"/>
          <w:szCs w:val="24"/>
          <w:lang w:val="sr-Cyrl-CS"/>
        </w:rPr>
        <w:softHyphen/>
      </w:r>
      <w:r w:rsidRPr="00004609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ма, између осталих из књи</w:t>
      </w:r>
      <w:r w:rsidRPr="00004609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004609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жев</w:t>
      </w:r>
      <w:r w:rsidRPr="00004609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004609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ности Кине, Индије, Лужичких Срба, аме</w:t>
      </w:r>
      <w:r>
        <w:rPr>
          <w:rFonts w:ascii="Times New Roman" w:hAnsi="Times New Roman" w:cs="Times New Roman"/>
          <w:spacing w:val="-2"/>
          <w:sz w:val="24"/>
          <w:szCs w:val="24"/>
          <w:lang w:val="sr-Cyrl-CS"/>
        </w:rPr>
        <w:softHyphen/>
      </w:r>
      <w:r w:rsidRPr="00004609">
        <w:rPr>
          <w:rFonts w:ascii="Times New Roman" w:hAnsi="Times New Roman" w:cs="Times New Roman"/>
          <w:spacing w:val="-2"/>
          <w:sz w:val="24"/>
          <w:szCs w:val="24"/>
          <w:lang w:val="sr-Cyrl-CS"/>
        </w:rPr>
        <w:t>рич</w:t>
      </w:r>
      <w:r>
        <w:rPr>
          <w:rFonts w:ascii="Times New Roman" w:hAnsi="Times New Roman" w:cs="Times New Roman"/>
          <w:spacing w:val="-2"/>
          <w:sz w:val="24"/>
          <w:szCs w:val="24"/>
          <w:lang w:val="sr-Cyrl-CS"/>
        </w:rPr>
        <w:softHyphen/>
      </w:r>
      <w:r w:rsidRPr="00004609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ких црнаца. </w:t>
      </w:r>
    </w:p>
    <w:p w:rsidR="005041A3" w:rsidRPr="00004609" w:rsidRDefault="005041A3" w:rsidP="005041A3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04609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Поред тога</w:t>
      </w:r>
      <w:r w:rsidRPr="003734D6">
        <w:rPr>
          <w:rFonts w:ascii="Times New Roman" w:hAnsi="Times New Roman" w:cs="Times New Roman"/>
          <w:sz w:val="24"/>
          <w:szCs w:val="24"/>
          <w:lang w:val="sr-Cyrl-CS"/>
        </w:rPr>
        <w:t>, уредио је и сабрана дјела Слободана Јовановића, Да</w:t>
      </w:r>
      <w:r w:rsidRPr="003734D6">
        <w:rPr>
          <w:rFonts w:ascii="Times New Roman" w:hAnsi="Times New Roman" w:cs="Times New Roman"/>
          <w:sz w:val="24"/>
          <w:szCs w:val="24"/>
          <w:lang w:val="sr-Cyrl-CS"/>
        </w:rPr>
        <w:softHyphen/>
        <w:t>ни</w:t>
      </w:r>
      <w:r w:rsidRPr="003734D6">
        <w:rPr>
          <w:rFonts w:ascii="Times New Roman" w:hAnsi="Times New Roman" w:cs="Times New Roman"/>
          <w:sz w:val="24"/>
          <w:szCs w:val="24"/>
          <w:lang w:val="sr-Cyrl-CS"/>
        </w:rPr>
        <w:softHyphen/>
        <w:t>ла Ки</w:t>
      </w:r>
      <w:r w:rsidRPr="00CF1E87">
        <w:rPr>
          <w:lang w:val="sr-Cyrl-CS"/>
        </w:rPr>
        <w:softHyphen/>
      </w:r>
      <w:r w:rsidRPr="003734D6">
        <w:rPr>
          <w:rFonts w:ascii="Times New Roman" w:hAnsi="Times New Roman" w:cs="Times New Roman"/>
          <w:sz w:val="24"/>
          <w:szCs w:val="24"/>
          <w:lang w:val="sr-Cyrl-CS"/>
        </w:rPr>
        <w:t>ша, Борислава Пекића, као</w:t>
      </w:r>
      <w:r w:rsidRPr="00004609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и едицију „Нове књиге домаћих писаца</w:t>
      </w:r>
      <w:r>
        <w:rPr>
          <w:rFonts w:ascii="Times New Roman" w:hAnsi="Times New Roman" w:cs="Times New Roman"/>
          <w:spacing w:val="-2"/>
          <w:sz w:val="24"/>
          <w:szCs w:val="24"/>
          <w:lang w:val="sr-Cyrl-CS"/>
        </w:rPr>
        <w:t>”</w:t>
      </w:r>
      <w:r w:rsidRPr="00004609">
        <w:rPr>
          <w:rFonts w:ascii="Times New Roman" w:hAnsi="Times New Roman" w:cs="Times New Roman"/>
          <w:spacing w:val="-2"/>
          <w:sz w:val="24"/>
          <w:szCs w:val="24"/>
          <w:lang w:val="sr-Cyrl-CS"/>
        </w:rPr>
        <w:t>. Пок</w:t>
      </w:r>
      <w:r>
        <w:rPr>
          <w:rFonts w:ascii="Times New Roman" w:hAnsi="Times New Roman" w:cs="Times New Roman"/>
          <w:spacing w:val="-2"/>
          <w:sz w:val="24"/>
          <w:szCs w:val="24"/>
          <w:lang w:val="sr-Cyrl-CS"/>
        </w:rPr>
        <w:softHyphen/>
      </w:r>
      <w:r w:rsidRPr="00004609">
        <w:rPr>
          <w:rFonts w:ascii="Times New Roman" w:hAnsi="Times New Roman" w:cs="Times New Roman"/>
          <w:spacing w:val="-2"/>
          <w:sz w:val="24"/>
          <w:szCs w:val="24"/>
          <w:lang w:val="sr-Cyrl-CS"/>
        </w:rPr>
        <w:t>ре</w:t>
      </w:r>
      <w:r w:rsidRPr="00CF1E87">
        <w:rPr>
          <w:lang w:val="sr-Cyrl-CS"/>
        </w:rPr>
        <w:softHyphen/>
      </w:r>
      <w:r w:rsidRPr="00004609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нуо је библиотеку „Раз</w:t>
      </w:r>
      <w:r w:rsidRPr="00004609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004609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го</w:t>
      </w:r>
      <w:r w:rsidRPr="00004609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004609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вори</w:t>
      </w:r>
      <w:r w:rsidRPr="00004609">
        <w:rPr>
          <w:rFonts w:ascii="Times New Roman" w:hAnsi="Times New Roman" w:cs="Times New Roman"/>
          <w:sz w:val="24"/>
          <w:szCs w:val="24"/>
          <w:lang w:val="sr-Cyrl-CS"/>
        </w:rPr>
        <w:t xml:space="preserve"> с писци</w:t>
      </w:r>
      <w:r>
        <w:rPr>
          <w:rFonts w:ascii="Times New Roman" w:hAnsi="Times New Roman" w:cs="Times New Roman"/>
          <w:sz w:val="24"/>
          <w:szCs w:val="24"/>
          <w:lang w:val="sr-Cyrl-CS"/>
        </w:rPr>
        <w:softHyphen/>
      </w:r>
      <w:r w:rsidRPr="00004609">
        <w:rPr>
          <w:rFonts w:ascii="Times New Roman" w:hAnsi="Times New Roman" w:cs="Times New Roman"/>
          <w:sz w:val="24"/>
          <w:szCs w:val="24"/>
          <w:lang w:val="sr-Cyrl-CS"/>
        </w:rPr>
        <w:t>ма</w:t>
      </w:r>
      <w:r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Pr="00004609">
        <w:rPr>
          <w:rFonts w:ascii="Times New Roman" w:hAnsi="Times New Roman" w:cs="Times New Roman"/>
          <w:sz w:val="24"/>
          <w:szCs w:val="24"/>
          <w:lang w:val="sr-Cyrl-CS"/>
        </w:rPr>
        <w:t xml:space="preserve"> и у њој об</w:t>
      </w:r>
      <w:r w:rsidRPr="00004609">
        <w:rPr>
          <w:rFonts w:ascii="Times New Roman" w:hAnsi="Times New Roman" w:cs="Times New Roman"/>
          <w:sz w:val="24"/>
          <w:szCs w:val="24"/>
        </w:rPr>
        <w:softHyphen/>
      </w:r>
      <w:r w:rsidRPr="00004609">
        <w:rPr>
          <w:rFonts w:ascii="Times New Roman" w:hAnsi="Times New Roman" w:cs="Times New Roman"/>
          <w:sz w:val="24"/>
          <w:szCs w:val="24"/>
          <w:lang w:val="sr-Cyrl-CS"/>
        </w:rPr>
        <w:t>ја</w:t>
      </w:r>
      <w:r w:rsidRPr="00004609">
        <w:rPr>
          <w:rFonts w:ascii="Times New Roman" w:hAnsi="Times New Roman" w:cs="Times New Roman"/>
          <w:sz w:val="24"/>
          <w:szCs w:val="24"/>
        </w:rPr>
        <w:softHyphen/>
      </w:r>
      <w:r w:rsidRPr="00004609">
        <w:rPr>
          <w:rFonts w:ascii="Times New Roman" w:hAnsi="Times New Roman" w:cs="Times New Roman"/>
          <w:sz w:val="24"/>
          <w:szCs w:val="24"/>
          <w:lang w:val="sr-Cyrl-CS"/>
        </w:rPr>
        <w:t>вио више књига. При</w:t>
      </w:r>
      <w:r>
        <w:rPr>
          <w:rFonts w:ascii="Times New Roman" w:hAnsi="Times New Roman" w:cs="Times New Roman"/>
          <w:sz w:val="24"/>
          <w:szCs w:val="24"/>
          <w:lang w:val="sr-Cyrl-CS"/>
        </w:rPr>
        <w:softHyphen/>
      </w:r>
      <w:r w:rsidRPr="00004609">
        <w:rPr>
          <w:rFonts w:ascii="Times New Roman" w:hAnsi="Times New Roman" w:cs="Times New Roman"/>
          <w:sz w:val="24"/>
          <w:szCs w:val="24"/>
          <w:lang w:val="sr-Cyrl-CS"/>
        </w:rPr>
        <w:t>ре</w:t>
      </w:r>
      <w:r w:rsidRPr="00CF1E87">
        <w:rPr>
          <w:lang w:val="sr-Cyrl-CS"/>
        </w:rPr>
        <w:softHyphen/>
      </w:r>
      <w:r w:rsidRPr="00004609">
        <w:rPr>
          <w:rFonts w:ascii="Times New Roman" w:hAnsi="Times New Roman" w:cs="Times New Roman"/>
          <w:sz w:val="24"/>
          <w:szCs w:val="24"/>
          <w:lang w:val="sr-Cyrl-CS"/>
        </w:rPr>
        <w:t xml:space="preserve">дио је и књигу </w:t>
      </w:r>
      <w:r w:rsidRPr="00004609">
        <w:rPr>
          <w:rFonts w:ascii="Times New Roman" w:hAnsi="Times New Roman" w:cs="Times New Roman"/>
          <w:i/>
          <w:sz w:val="24"/>
          <w:szCs w:val="24"/>
          <w:lang w:val="sr-Cyrl-CS"/>
        </w:rPr>
        <w:t>Мо</w:t>
      </w:r>
      <w:r w:rsidRPr="00004609">
        <w:rPr>
          <w:rFonts w:ascii="Times New Roman" w:hAnsi="Times New Roman" w:cs="Times New Roman"/>
          <w:sz w:val="24"/>
          <w:szCs w:val="24"/>
        </w:rPr>
        <w:softHyphen/>
      </w:r>
      <w:r w:rsidRPr="00004609">
        <w:rPr>
          <w:rFonts w:ascii="Times New Roman" w:hAnsi="Times New Roman" w:cs="Times New Roman"/>
          <w:i/>
          <w:sz w:val="24"/>
          <w:szCs w:val="24"/>
          <w:lang w:val="sr-Cyrl-CS"/>
        </w:rPr>
        <w:t>литве и молбе</w:t>
      </w:r>
      <w:r w:rsidRPr="00004609">
        <w:rPr>
          <w:rFonts w:ascii="Times New Roman" w:hAnsi="Times New Roman" w:cs="Times New Roman"/>
          <w:sz w:val="24"/>
          <w:szCs w:val="24"/>
          <w:lang w:val="sr-Cyrl-CS"/>
        </w:rPr>
        <w:t xml:space="preserve"> Ње</w:t>
      </w:r>
      <w:r>
        <w:rPr>
          <w:rFonts w:ascii="Times New Roman" w:hAnsi="Times New Roman" w:cs="Times New Roman"/>
          <w:sz w:val="24"/>
          <w:szCs w:val="24"/>
          <w:lang w:val="sr-Cyrl-CS"/>
        </w:rPr>
        <w:softHyphen/>
      </w:r>
      <w:r w:rsidRPr="00004609">
        <w:rPr>
          <w:rFonts w:ascii="Times New Roman" w:hAnsi="Times New Roman" w:cs="Times New Roman"/>
          <w:sz w:val="24"/>
          <w:szCs w:val="24"/>
          <w:lang w:val="sr-Cyrl-CS"/>
        </w:rPr>
        <w:t>го</w:t>
      </w:r>
      <w:r>
        <w:rPr>
          <w:rFonts w:ascii="Times New Roman" w:hAnsi="Times New Roman" w:cs="Times New Roman"/>
          <w:sz w:val="24"/>
          <w:szCs w:val="24"/>
          <w:lang w:val="sr-Cyrl-CS"/>
        </w:rPr>
        <w:softHyphen/>
      </w:r>
      <w:r w:rsidRPr="00004609">
        <w:rPr>
          <w:rFonts w:ascii="Times New Roman" w:hAnsi="Times New Roman" w:cs="Times New Roman"/>
          <w:sz w:val="24"/>
          <w:szCs w:val="24"/>
          <w:lang w:val="sr-Cyrl-CS"/>
        </w:rPr>
        <w:t>ве светости патријарха српског го</w:t>
      </w:r>
      <w:r w:rsidRPr="00CF1E87">
        <w:rPr>
          <w:lang w:val="sr-Cyrl-CS"/>
        </w:rPr>
        <w:softHyphen/>
      </w:r>
      <w:r w:rsidRPr="00004609">
        <w:rPr>
          <w:rFonts w:ascii="Times New Roman" w:hAnsi="Times New Roman" w:cs="Times New Roman"/>
          <w:sz w:val="24"/>
          <w:szCs w:val="24"/>
          <w:lang w:val="sr-Cyrl-CS"/>
        </w:rPr>
        <w:t>спо</w:t>
      </w:r>
      <w:r w:rsidRPr="00CF1E87">
        <w:rPr>
          <w:lang w:val="sr-Cyrl-CS"/>
        </w:rPr>
        <w:softHyphen/>
      </w:r>
      <w:r w:rsidRPr="00004609">
        <w:rPr>
          <w:rFonts w:ascii="Times New Roman" w:hAnsi="Times New Roman" w:cs="Times New Roman"/>
          <w:sz w:val="24"/>
          <w:szCs w:val="24"/>
          <w:lang w:val="sr-Cyrl-CS"/>
        </w:rPr>
        <w:t>дина Павла.</w:t>
      </w:r>
    </w:p>
    <w:p w:rsidR="005041A3" w:rsidRPr="00004609" w:rsidRDefault="005041A3" w:rsidP="005041A3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04609">
        <w:rPr>
          <w:rFonts w:ascii="Times New Roman" w:hAnsi="Times New Roman" w:cs="Times New Roman"/>
          <w:sz w:val="24"/>
          <w:szCs w:val="24"/>
          <w:lang w:val="sr-Cyrl-CS"/>
        </w:rPr>
        <w:t>Приповијетке су му увршћене у више зборника и антологија у Југославији и свијету, а превођене су на енглески, хинди, њемачки, шведски, пољски, че</w:t>
      </w:r>
      <w:r>
        <w:rPr>
          <w:rFonts w:ascii="Times New Roman" w:hAnsi="Times New Roman" w:cs="Times New Roman"/>
          <w:sz w:val="24"/>
          <w:szCs w:val="24"/>
          <w:lang w:val="sr-Cyrl-CS"/>
        </w:rPr>
        <w:softHyphen/>
      </w:r>
      <w:r w:rsidRPr="00004609">
        <w:rPr>
          <w:rFonts w:ascii="Times New Roman" w:hAnsi="Times New Roman" w:cs="Times New Roman"/>
          <w:sz w:val="24"/>
          <w:szCs w:val="24"/>
          <w:lang w:val="sr-Cyrl-CS"/>
        </w:rPr>
        <w:t>шки, француски, кинески, румунски, руски и италијански језик. За књи</w:t>
      </w:r>
      <w:r w:rsidRPr="00004609">
        <w:rPr>
          <w:rFonts w:ascii="Times New Roman" w:hAnsi="Times New Roman" w:cs="Times New Roman"/>
          <w:sz w:val="24"/>
          <w:szCs w:val="24"/>
        </w:rPr>
        <w:softHyphen/>
      </w:r>
      <w:r w:rsidRPr="00004609">
        <w:rPr>
          <w:rFonts w:ascii="Times New Roman" w:hAnsi="Times New Roman" w:cs="Times New Roman"/>
          <w:sz w:val="24"/>
          <w:szCs w:val="24"/>
          <w:lang w:val="sr-Cyrl-CS"/>
        </w:rPr>
        <w:t>жев</w:t>
      </w:r>
      <w:r w:rsidRPr="00E1027B">
        <w:rPr>
          <w:spacing w:val="-2"/>
          <w:lang w:val="sr-Cyrl-CS"/>
        </w:rPr>
        <w:softHyphen/>
      </w:r>
      <w:r w:rsidRPr="00004609">
        <w:rPr>
          <w:rFonts w:ascii="Times New Roman" w:hAnsi="Times New Roman" w:cs="Times New Roman"/>
          <w:sz w:val="24"/>
          <w:szCs w:val="24"/>
          <w:lang w:val="sr-Cyrl-CS"/>
        </w:rPr>
        <w:t>ни рад добио је награде: „Иво Андрић</w:t>
      </w:r>
      <w:r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Pr="00004609">
        <w:rPr>
          <w:rFonts w:ascii="Times New Roman" w:hAnsi="Times New Roman" w:cs="Times New Roman"/>
          <w:sz w:val="24"/>
          <w:szCs w:val="24"/>
          <w:lang w:val="sr-Cyrl-CS"/>
        </w:rPr>
        <w:t>, „Меша Селимовић</w:t>
      </w:r>
      <w:r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Pr="00004609">
        <w:rPr>
          <w:rFonts w:ascii="Times New Roman" w:hAnsi="Times New Roman" w:cs="Times New Roman"/>
          <w:sz w:val="24"/>
          <w:szCs w:val="24"/>
          <w:lang w:val="sr-Cyrl-CS"/>
        </w:rPr>
        <w:t>, „Исидора Се</w:t>
      </w:r>
      <w:r w:rsidRPr="00E1027B">
        <w:rPr>
          <w:spacing w:val="-2"/>
          <w:lang w:val="sr-Cyrl-CS"/>
        </w:rPr>
        <w:softHyphen/>
      </w:r>
      <w:r w:rsidRPr="00004609">
        <w:rPr>
          <w:rFonts w:ascii="Times New Roman" w:hAnsi="Times New Roman" w:cs="Times New Roman"/>
          <w:sz w:val="24"/>
          <w:szCs w:val="24"/>
          <w:lang w:val="sr-Cyrl-CS"/>
        </w:rPr>
        <w:t>ку</w:t>
      </w:r>
      <w:r w:rsidRPr="00CF1E87">
        <w:rPr>
          <w:lang w:val="sr-Cyrl-CS"/>
        </w:rPr>
        <w:softHyphen/>
      </w:r>
      <w:r w:rsidRPr="00004609">
        <w:rPr>
          <w:rFonts w:ascii="Times New Roman" w:hAnsi="Times New Roman" w:cs="Times New Roman"/>
          <w:sz w:val="24"/>
          <w:szCs w:val="24"/>
          <w:lang w:val="sr-Cyrl-CS"/>
        </w:rPr>
        <w:t>лић</w:t>
      </w:r>
      <w:r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Pr="00004609">
        <w:rPr>
          <w:rFonts w:ascii="Times New Roman" w:hAnsi="Times New Roman" w:cs="Times New Roman"/>
          <w:sz w:val="24"/>
          <w:szCs w:val="24"/>
          <w:lang w:val="sr-Cyrl-CS"/>
        </w:rPr>
        <w:t>, „Ћамил Сијарић</w:t>
      </w:r>
      <w:r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Pr="00004609">
        <w:rPr>
          <w:rFonts w:ascii="Times New Roman" w:hAnsi="Times New Roman" w:cs="Times New Roman"/>
          <w:sz w:val="24"/>
          <w:szCs w:val="24"/>
          <w:lang w:val="sr-Cyrl-CS"/>
        </w:rPr>
        <w:t>, „Светозар Ћоровић</w:t>
      </w:r>
      <w:r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Pr="00004609">
        <w:rPr>
          <w:rFonts w:ascii="Times New Roman" w:hAnsi="Times New Roman" w:cs="Times New Roman"/>
          <w:sz w:val="24"/>
          <w:szCs w:val="24"/>
          <w:lang w:val="sr-Cyrl-CS"/>
        </w:rPr>
        <w:t>, „Лазар Вучковић</w:t>
      </w:r>
      <w:r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Pr="00004609">
        <w:rPr>
          <w:rFonts w:ascii="Times New Roman" w:hAnsi="Times New Roman" w:cs="Times New Roman"/>
          <w:sz w:val="24"/>
          <w:szCs w:val="24"/>
          <w:lang w:val="sr-Cyrl-CS"/>
        </w:rPr>
        <w:t>, „Ду</w:t>
      </w:r>
      <w:r w:rsidRPr="00004609">
        <w:rPr>
          <w:rFonts w:ascii="Times New Roman" w:hAnsi="Times New Roman" w:cs="Times New Roman"/>
          <w:sz w:val="24"/>
          <w:szCs w:val="24"/>
        </w:rPr>
        <w:softHyphen/>
      </w:r>
      <w:r w:rsidRPr="00004609">
        <w:rPr>
          <w:rFonts w:ascii="Times New Roman" w:hAnsi="Times New Roman" w:cs="Times New Roman"/>
          <w:sz w:val="24"/>
          <w:szCs w:val="24"/>
          <w:lang w:val="sr-Cyrl-CS"/>
        </w:rPr>
        <w:t>шан Ба</w:t>
      </w:r>
      <w:r w:rsidRPr="00CF1E87">
        <w:rPr>
          <w:lang w:val="sr-Cyrl-CS"/>
        </w:rPr>
        <w:softHyphen/>
      </w:r>
      <w:r w:rsidRPr="00004609">
        <w:rPr>
          <w:rFonts w:ascii="Times New Roman" w:hAnsi="Times New Roman" w:cs="Times New Roman"/>
          <w:sz w:val="24"/>
          <w:szCs w:val="24"/>
          <w:lang w:val="sr-Cyrl-CS"/>
        </w:rPr>
        <w:t>ранин</w:t>
      </w:r>
      <w:r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Pr="0000460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004609">
        <w:rPr>
          <w:rFonts w:ascii="Times New Roman" w:hAnsi="Times New Roman"/>
          <w:sz w:val="24"/>
          <w:szCs w:val="24"/>
          <w:lang w:val="sr-Cyrl-CS"/>
        </w:rPr>
        <w:t>„Златни беочуг</w:t>
      </w:r>
      <w:r>
        <w:rPr>
          <w:rFonts w:ascii="Times New Roman" w:hAnsi="Times New Roman"/>
          <w:sz w:val="24"/>
          <w:szCs w:val="24"/>
          <w:lang w:val="sr-Cyrl-CS"/>
        </w:rPr>
        <w:t>”</w:t>
      </w:r>
      <w:r w:rsidRPr="00004609">
        <w:rPr>
          <w:rFonts w:ascii="Times New Roman" w:hAnsi="Times New Roman"/>
          <w:sz w:val="24"/>
          <w:szCs w:val="24"/>
          <w:lang w:val="sr-Cyrl-CS"/>
        </w:rPr>
        <w:t>,</w:t>
      </w:r>
      <w:r w:rsidRPr="000046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004609">
        <w:rPr>
          <w:rFonts w:ascii="Times New Roman" w:hAnsi="Times New Roman" w:cs="Times New Roman"/>
          <w:sz w:val="24"/>
          <w:szCs w:val="24"/>
          <w:lang w:val="sr-Cyrl-CS"/>
        </w:rPr>
        <w:t>Кочићева награда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Pr="0000460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004609">
        <w:rPr>
          <w:rFonts w:ascii="Times New Roman" w:hAnsi="Times New Roman"/>
          <w:sz w:val="24"/>
          <w:szCs w:val="24"/>
          <w:lang w:val="sr-Cyrl-CS"/>
        </w:rPr>
        <w:t>„Вељкова голу</w:t>
      </w:r>
      <w:r w:rsidRPr="00004609">
        <w:rPr>
          <w:rFonts w:ascii="Times New Roman" w:hAnsi="Times New Roman" w:cs="Times New Roman"/>
          <w:sz w:val="24"/>
          <w:szCs w:val="24"/>
        </w:rPr>
        <w:softHyphen/>
      </w:r>
      <w:r w:rsidRPr="00004609">
        <w:rPr>
          <w:rFonts w:ascii="Times New Roman" w:hAnsi="Times New Roman"/>
          <w:sz w:val="24"/>
          <w:szCs w:val="24"/>
          <w:lang w:val="sr-Cyrl-CS"/>
        </w:rPr>
        <w:t>бица</w:t>
      </w:r>
      <w:r>
        <w:rPr>
          <w:rFonts w:ascii="Times New Roman" w:hAnsi="Times New Roman"/>
          <w:sz w:val="24"/>
          <w:szCs w:val="24"/>
          <w:lang w:val="sr-Cyrl-CS"/>
        </w:rPr>
        <w:t>”</w:t>
      </w:r>
      <w:r w:rsidRPr="00004609">
        <w:rPr>
          <w:rFonts w:ascii="Times New Roman" w:hAnsi="Times New Roman" w:cs="Times New Roman"/>
          <w:sz w:val="24"/>
          <w:szCs w:val="24"/>
          <w:lang w:val="sr-Cyrl-CS"/>
        </w:rPr>
        <w:t>. Жи</w:t>
      </w:r>
      <w:r w:rsidRPr="00E1027B">
        <w:rPr>
          <w:spacing w:val="-2"/>
          <w:lang w:val="sr-Cyrl-CS"/>
        </w:rPr>
        <w:softHyphen/>
      </w:r>
      <w:r w:rsidRPr="00004609">
        <w:rPr>
          <w:rFonts w:ascii="Times New Roman" w:hAnsi="Times New Roman" w:cs="Times New Roman"/>
          <w:sz w:val="24"/>
          <w:szCs w:val="24"/>
          <w:lang w:val="sr-Cyrl-CS"/>
        </w:rPr>
        <w:t xml:space="preserve">ри критичара уврстио је његову књигу </w:t>
      </w:r>
      <w:r w:rsidRPr="00004609">
        <w:rPr>
          <w:rFonts w:ascii="Times New Roman" w:hAnsi="Times New Roman" w:cs="Times New Roman"/>
          <w:i/>
          <w:sz w:val="24"/>
          <w:szCs w:val="24"/>
          <w:lang w:val="sr-Cyrl-CS"/>
        </w:rPr>
        <w:t>Слика без оца</w:t>
      </w:r>
      <w:r w:rsidRPr="00004609">
        <w:rPr>
          <w:rFonts w:ascii="Times New Roman" w:hAnsi="Times New Roman" w:cs="Times New Roman"/>
          <w:sz w:val="24"/>
          <w:szCs w:val="24"/>
          <w:lang w:val="sr-Cyrl-CS"/>
        </w:rPr>
        <w:t xml:space="preserve"> у десет нај</w:t>
      </w:r>
      <w:r w:rsidRPr="00004609">
        <w:rPr>
          <w:rFonts w:ascii="Times New Roman" w:hAnsi="Times New Roman" w:cs="Times New Roman"/>
          <w:sz w:val="24"/>
          <w:szCs w:val="24"/>
        </w:rPr>
        <w:softHyphen/>
      </w:r>
      <w:r w:rsidRPr="00004609">
        <w:rPr>
          <w:rFonts w:ascii="Times New Roman" w:hAnsi="Times New Roman" w:cs="Times New Roman"/>
          <w:sz w:val="24"/>
          <w:szCs w:val="24"/>
          <w:lang w:val="sr-Cyrl-CS"/>
        </w:rPr>
        <w:t>зна</w:t>
      </w:r>
      <w:r w:rsidRPr="00004609">
        <w:rPr>
          <w:rFonts w:ascii="Times New Roman" w:hAnsi="Times New Roman" w:cs="Times New Roman"/>
          <w:sz w:val="24"/>
          <w:szCs w:val="24"/>
        </w:rPr>
        <w:softHyphen/>
      </w:r>
      <w:r w:rsidRPr="00004609">
        <w:rPr>
          <w:rFonts w:ascii="Times New Roman" w:hAnsi="Times New Roman"/>
          <w:spacing w:val="-2"/>
          <w:sz w:val="24"/>
          <w:szCs w:val="24"/>
          <w:lang w:val="sr-Cyrl-CS"/>
        </w:rPr>
        <w:softHyphen/>
      </w:r>
      <w:r w:rsidRPr="00004609">
        <w:rPr>
          <w:rFonts w:ascii="Times New Roman" w:hAnsi="Times New Roman" w:cs="Times New Roman"/>
          <w:sz w:val="24"/>
          <w:szCs w:val="24"/>
          <w:lang w:val="sr-Cyrl-CS"/>
        </w:rPr>
        <w:t>чај</w:t>
      </w:r>
      <w:r w:rsidRPr="009726B3">
        <w:rPr>
          <w:rFonts w:ascii="Times New Roman" w:hAnsi="Times New Roman" w:cs="Times New Roman"/>
          <w:sz w:val="24"/>
          <w:szCs w:val="24"/>
        </w:rPr>
        <w:softHyphen/>
      </w:r>
      <w:r w:rsidRPr="00004609">
        <w:rPr>
          <w:rFonts w:ascii="Times New Roman" w:hAnsi="Times New Roman" w:cs="Times New Roman"/>
          <w:sz w:val="24"/>
          <w:szCs w:val="24"/>
          <w:lang w:val="sr-Cyrl-CS"/>
        </w:rPr>
        <w:t>нијих књи</w:t>
      </w:r>
      <w:r>
        <w:rPr>
          <w:rFonts w:ascii="Times New Roman" w:hAnsi="Times New Roman" w:cs="Times New Roman"/>
          <w:sz w:val="24"/>
          <w:szCs w:val="24"/>
          <w:lang w:val="sr-Cyrl-CS"/>
        </w:rPr>
        <w:softHyphen/>
      </w:r>
      <w:r w:rsidRPr="00004609">
        <w:rPr>
          <w:rFonts w:ascii="Times New Roman" w:hAnsi="Times New Roman" w:cs="Times New Roman"/>
          <w:sz w:val="24"/>
          <w:szCs w:val="24"/>
          <w:lang w:val="sr-Cyrl-CS"/>
        </w:rPr>
        <w:t xml:space="preserve">га приповједака друге половине </w:t>
      </w:r>
      <w:r>
        <w:rPr>
          <w:rFonts w:ascii="Times New Roman" w:hAnsi="Times New Roman" w:cs="Times New Roman"/>
          <w:sz w:val="24"/>
          <w:szCs w:val="24"/>
        </w:rPr>
        <w:t>XX</w:t>
      </w:r>
      <w:r w:rsidRPr="00004609">
        <w:rPr>
          <w:rFonts w:ascii="Times New Roman" w:hAnsi="Times New Roman" w:cs="Times New Roman"/>
          <w:sz w:val="24"/>
          <w:szCs w:val="24"/>
          <w:lang w:val="sr-Cyrl-CS"/>
        </w:rPr>
        <w:t xml:space="preserve"> вијека.</w:t>
      </w:r>
    </w:p>
    <w:p w:rsidR="005041A3" w:rsidRPr="00004609" w:rsidRDefault="005041A3" w:rsidP="005041A3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04609">
        <w:rPr>
          <w:rFonts w:ascii="Times New Roman" w:hAnsi="Times New Roman" w:cs="Times New Roman"/>
          <w:sz w:val="24"/>
          <w:szCs w:val="24"/>
          <w:lang w:val="sr-Cyrl-CS"/>
        </w:rPr>
        <w:t>За дописног члана Академије наука и умјетности Републике Српске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004609">
        <w:rPr>
          <w:rFonts w:ascii="Times New Roman" w:hAnsi="Times New Roman" w:cs="Times New Roman"/>
          <w:sz w:val="24"/>
          <w:szCs w:val="24"/>
          <w:lang w:val="sr-Cyrl-CS"/>
        </w:rPr>
        <w:t xml:space="preserve"> изван радног састава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004609">
        <w:rPr>
          <w:rFonts w:ascii="Times New Roman" w:hAnsi="Times New Roman" w:cs="Times New Roman"/>
          <w:sz w:val="24"/>
          <w:szCs w:val="24"/>
          <w:lang w:val="sr-Cyrl-CS"/>
        </w:rPr>
        <w:t xml:space="preserve"> изабран је 4. децембра 2015. године.</w:t>
      </w:r>
    </w:p>
    <w:p w:rsidR="005041A3" w:rsidRDefault="005041A3" w:rsidP="005041A3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04609">
        <w:rPr>
          <w:rFonts w:ascii="Times New Roman" w:hAnsi="Times New Roman" w:cs="Times New Roman"/>
          <w:sz w:val="24"/>
          <w:szCs w:val="24"/>
          <w:lang w:val="sr-Cyrl-CS"/>
        </w:rPr>
        <w:t xml:space="preserve">Објавио je: романе – </w:t>
      </w:r>
      <w:r w:rsidRPr="00004609">
        <w:rPr>
          <w:rFonts w:ascii="Times New Roman" w:hAnsi="Times New Roman" w:cs="Times New Roman"/>
          <w:i/>
          <w:sz w:val="24"/>
          <w:szCs w:val="24"/>
          <w:lang w:val="sr-Cyrl-CS"/>
        </w:rPr>
        <w:t>Смрт спаситеља</w:t>
      </w:r>
      <w:r w:rsidRPr="00004609">
        <w:rPr>
          <w:rFonts w:ascii="Times New Roman" w:hAnsi="Times New Roman" w:cs="Times New Roman"/>
          <w:sz w:val="24"/>
          <w:szCs w:val="24"/>
          <w:lang w:val="sr-Cyrl-CS"/>
        </w:rPr>
        <w:t>, Београд 1973, 2003</w:t>
      </w:r>
      <w:r w:rsidRPr="00004609">
        <w:rPr>
          <w:rFonts w:ascii="Times New Roman" w:hAnsi="Times New Roman" w:cs="Times New Roman"/>
          <w:sz w:val="24"/>
          <w:szCs w:val="24"/>
          <w:vertAlign w:val="superscript"/>
          <w:lang w:val="sr-Cyrl-CS"/>
        </w:rPr>
        <w:t>2</w:t>
      </w:r>
      <w:r w:rsidRPr="00004609">
        <w:rPr>
          <w:rFonts w:ascii="Times New Roman" w:hAnsi="Times New Roman" w:cs="Times New Roman"/>
          <w:sz w:val="24"/>
          <w:szCs w:val="24"/>
          <w:lang w:val="sr-Cyrl-CS"/>
        </w:rPr>
        <w:t>, 2006</w:t>
      </w:r>
      <w:r w:rsidRPr="00004609">
        <w:rPr>
          <w:rFonts w:ascii="Times New Roman" w:hAnsi="Times New Roman" w:cs="Times New Roman"/>
          <w:sz w:val="24"/>
          <w:szCs w:val="24"/>
          <w:vertAlign w:val="superscript"/>
          <w:lang w:val="sr-Cyrl-CS"/>
        </w:rPr>
        <w:t>3</w:t>
      </w:r>
      <w:r w:rsidRPr="00004609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Pr="00004609">
        <w:rPr>
          <w:rFonts w:ascii="Times New Roman" w:hAnsi="Times New Roman" w:cs="Times New Roman"/>
          <w:i/>
          <w:sz w:val="24"/>
          <w:szCs w:val="24"/>
          <w:lang w:val="sr-Cyrl-CS"/>
        </w:rPr>
        <w:t>Сумња у биографију</w:t>
      </w:r>
      <w:r w:rsidRPr="00004609">
        <w:rPr>
          <w:rFonts w:ascii="Times New Roman" w:hAnsi="Times New Roman" w:cs="Times New Roman"/>
          <w:sz w:val="24"/>
          <w:szCs w:val="24"/>
          <w:lang w:val="sr-Cyrl-CS"/>
        </w:rPr>
        <w:t>, Београд 1980, 1981</w:t>
      </w:r>
      <w:r w:rsidRPr="00004609">
        <w:rPr>
          <w:rFonts w:ascii="Times New Roman" w:hAnsi="Times New Roman" w:cs="Times New Roman"/>
          <w:sz w:val="24"/>
          <w:szCs w:val="24"/>
          <w:vertAlign w:val="superscript"/>
          <w:lang w:val="sr-Cyrl-CS"/>
        </w:rPr>
        <w:t>2</w:t>
      </w:r>
      <w:r w:rsidRPr="00004609">
        <w:rPr>
          <w:rFonts w:ascii="Times New Roman" w:hAnsi="Times New Roman" w:cs="Times New Roman"/>
          <w:sz w:val="24"/>
          <w:szCs w:val="24"/>
          <w:lang w:val="sr-Cyrl-CS"/>
        </w:rPr>
        <w:t>, 1993</w:t>
      </w:r>
      <w:r w:rsidRPr="00004609">
        <w:rPr>
          <w:rFonts w:ascii="Times New Roman" w:hAnsi="Times New Roman" w:cs="Times New Roman"/>
          <w:sz w:val="24"/>
          <w:szCs w:val="24"/>
          <w:vertAlign w:val="superscript"/>
          <w:lang w:val="sr-Cyrl-CS"/>
        </w:rPr>
        <w:t>3</w:t>
      </w:r>
      <w:r w:rsidRPr="00004609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Pr="00004609">
        <w:rPr>
          <w:rFonts w:ascii="Times New Roman" w:hAnsi="Times New Roman" w:cs="Times New Roman"/>
          <w:i/>
          <w:sz w:val="24"/>
          <w:szCs w:val="24"/>
          <w:lang w:val="sr-Cyrl-CS"/>
        </w:rPr>
        <w:t>Трг соли</w:t>
      </w:r>
      <w:r w:rsidRPr="00004609">
        <w:rPr>
          <w:rFonts w:ascii="Times New Roman" w:hAnsi="Times New Roman" w:cs="Times New Roman"/>
          <w:sz w:val="24"/>
          <w:szCs w:val="24"/>
          <w:lang w:val="sr-Cyrl-CS"/>
        </w:rPr>
        <w:t>, Београд 2003; књиге при</w:t>
      </w:r>
      <w:r w:rsidRPr="00E1027B">
        <w:rPr>
          <w:spacing w:val="-2"/>
          <w:lang w:val="sr-Cyrl-CS"/>
        </w:rPr>
        <w:softHyphen/>
      </w:r>
      <w:r w:rsidRPr="00004609">
        <w:rPr>
          <w:rFonts w:ascii="Times New Roman" w:hAnsi="Times New Roman" w:cs="Times New Roman"/>
          <w:sz w:val="24"/>
          <w:szCs w:val="24"/>
          <w:lang w:val="sr-Cyrl-CS"/>
        </w:rPr>
        <w:t>по</w:t>
      </w:r>
      <w:r w:rsidRPr="00004609">
        <w:rPr>
          <w:rFonts w:ascii="Times New Roman" w:hAnsi="Times New Roman"/>
          <w:spacing w:val="-2"/>
          <w:sz w:val="24"/>
          <w:szCs w:val="24"/>
          <w:lang w:val="sr-Cyrl-CS"/>
        </w:rPr>
        <w:softHyphen/>
      </w:r>
      <w:r w:rsidRPr="00E1027B">
        <w:rPr>
          <w:spacing w:val="-2"/>
          <w:lang w:val="sr-Cyrl-CS"/>
        </w:rPr>
        <w:softHyphen/>
      </w:r>
      <w:r w:rsidRPr="00004609">
        <w:rPr>
          <w:rFonts w:ascii="Times New Roman" w:hAnsi="Times New Roman" w:cs="Times New Roman"/>
          <w:sz w:val="24"/>
          <w:szCs w:val="24"/>
          <w:lang w:val="sr-Cyrl-CS"/>
        </w:rPr>
        <w:t xml:space="preserve">вједака – </w:t>
      </w:r>
      <w:r w:rsidRPr="00004609">
        <w:rPr>
          <w:rFonts w:ascii="Times New Roman" w:hAnsi="Times New Roman" w:cs="Times New Roman"/>
          <w:i/>
          <w:sz w:val="24"/>
          <w:szCs w:val="24"/>
          <w:lang w:val="sr-Cyrl-CS"/>
        </w:rPr>
        <w:t>Слика без оца</w:t>
      </w:r>
      <w:r w:rsidRPr="00004609">
        <w:rPr>
          <w:rFonts w:ascii="Times New Roman" w:hAnsi="Times New Roman" w:cs="Times New Roman"/>
          <w:sz w:val="24"/>
          <w:szCs w:val="24"/>
          <w:lang w:val="sr-Cyrl-CS"/>
        </w:rPr>
        <w:t>, Београд 1985, 1986</w:t>
      </w:r>
      <w:r w:rsidRPr="00004609">
        <w:rPr>
          <w:rFonts w:ascii="Times New Roman" w:hAnsi="Times New Roman" w:cs="Times New Roman"/>
          <w:sz w:val="24"/>
          <w:szCs w:val="24"/>
          <w:vertAlign w:val="superscript"/>
          <w:lang w:val="sr-Cyrl-CS"/>
        </w:rPr>
        <w:t>2</w:t>
      </w:r>
      <w:r w:rsidRPr="00004609">
        <w:rPr>
          <w:rFonts w:ascii="Times New Roman" w:hAnsi="Times New Roman" w:cs="Times New Roman"/>
          <w:sz w:val="24"/>
          <w:szCs w:val="24"/>
          <w:lang w:val="sr-Cyrl-CS"/>
        </w:rPr>
        <w:t>, 1992</w:t>
      </w:r>
      <w:r w:rsidRPr="00004609">
        <w:rPr>
          <w:rFonts w:ascii="Times New Roman" w:hAnsi="Times New Roman" w:cs="Times New Roman"/>
          <w:sz w:val="24"/>
          <w:szCs w:val="24"/>
          <w:vertAlign w:val="superscript"/>
          <w:lang w:val="sr-Cyrl-CS"/>
        </w:rPr>
        <w:t>3</w:t>
      </w:r>
      <w:r w:rsidRPr="00004609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Pr="00004609">
        <w:rPr>
          <w:rFonts w:ascii="Times New Roman" w:hAnsi="Times New Roman" w:cs="Times New Roman"/>
          <w:i/>
          <w:sz w:val="24"/>
          <w:szCs w:val="24"/>
          <w:lang w:val="sr-Cyrl-CS"/>
        </w:rPr>
        <w:t>Страх</w:t>
      </w:r>
      <w:r w:rsidRPr="00CF09C1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од звона</w:t>
      </w:r>
      <w:r w:rsidRPr="00CF09C1">
        <w:rPr>
          <w:rFonts w:ascii="Times New Roman" w:hAnsi="Times New Roman" w:cs="Times New Roman"/>
          <w:sz w:val="24"/>
          <w:szCs w:val="24"/>
          <w:lang w:val="sr-Cyrl-CS"/>
        </w:rPr>
        <w:t>, Бео</w:t>
      </w:r>
      <w:r w:rsidRPr="00E1027B">
        <w:rPr>
          <w:spacing w:val="-2"/>
          <w:lang w:val="sr-Cyrl-CS"/>
        </w:rPr>
        <w:softHyphen/>
      </w:r>
      <w:r w:rsidRPr="00CF09C1">
        <w:rPr>
          <w:rFonts w:ascii="Times New Roman" w:hAnsi="Times New Roman" w:cs="Times New Roman"/>
          <w:sz w:val="24"/>
          <w:szCs w:val="24"/>
          <w:lang w:val="sr-Cyrl-CS"/>
        </w:rPr>
        <w:t>град 1991, 1992</w:t>
      </w:r>
      <w:r w:rsidRPr="00CF09C1">
        <w:rPr>
          <w:rFonts w:ascii="Times New Roman" w:hAnsi="Times New Roman" w:cs="Times New Roman"/>
          <w:sz w:val="24"/>
          <w:szCs w:val="24"/>
          <w:vertAlign w:val="superscript"/>
          <w:lang w:val="sr-Cyrl-CS"/>
        </w:rPr>
        <w:t>2</w:t>
      </w:r>
      <w:r w:rsidRPr="00CF09C1">
        <w:rPr>
          <w:rFonts w:ascii="Times New Roman" w:hAnsi="Times New Roman" w:cs="Times New Roman"/>
          <w:sz w:val="24"/>
          <w:szCs w:val="24"/>
          <w:lang w:val="sr-Cyrl-CS"/>
        </w:rPr>
        <w:t>, 1993</w:t>
      </w:r>
      <w:r w:rsidRPr="00CF09C1">
        <w:rPr>
          <w:rFonts w:ascii="Times New Roman" w:hAnsi="Times New Roman" w:cs="Times New Roman"/>
          <w:sz w:val="24"/>
          <w:szCs w:val="24"/>
          <w:vertAlign w:val="superscript"/>
          <w:lang w:val="sr-Cyrl-CS"/>
        </w:rPr>
        <w:t>3</w:t>
      </w:r>
      <w:r w:rsidRPr="00CF09C1">
        <w:rPr>
          <w:rFonts w:ascii="Times New Roman" w:hAnsi="Times New Roman" w:cs="Times New Roman"/>
          <w:sz w:val="24"/>
          <w:szCs w:val="24"/>
          <w:lang w:val="sr-Cyrl-CS"/>
        </w:rPr>
        <w:t>, 2000</w:t>
      </w:r>
      <w:r w:rsidRPr="00CF09C1">
        <w:rPr>
          <w:rFonts w:ascii="Times New Roman" w:hAnsi="Times New Roman" w:cs="Times New Roman"/>
          <w:sz w:val="24"/>
          <w:szCs w:val="24"/>
          <w:vertAlign w:val="superscript"/>
          <w:lang w:val="sr-Cyrl-CS"/>
        </w:rPr>
        <w:t>4</w:t>
      </w:r>
      <w:r w:rsidRPr="00CF09C1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Pr="00CF09C1">
        <w:rPr>
          <w:rFonts w:ascii="Times New Roman" w:hAnsi="Times New Roman" w:cs="Times New Roman"/>
          <w:i/>
          <w:sz w:val="24"/>
          <w:szCs w:val="24"/>
          <w:lang w:val="sr-Cyrl-CS"/>
        </w:rPr>
        <w:t>Зима у Херцеговини</w:t>
      </w:r>
      <w:r w:rsidRPr="00CF09C1">
        <w:rPr>
          <w:rFonts w:ascii="Times New Roman" w:hAnsi="Times New Roman" w:cs="Times New Roman"/>
          <w:sz w:val="24"/>
          <w:szCs w:val="24"/>
          <w:lang w:val="sr-Cyrl-CS"/>
        </w:rPr>
        <w:t>, Београд 1995, 2001</w:t>
      </w:r>
      <w:r w:rsidRPr="00CF09C1">
        <w:rPr>
          <w:rFonts w:ascii="Times New Roman" w:hAnsi="Times New Roman" w:cs="Times New Roman"/>
          <w:sz w:val="24"/>
          <w:szCs w:val="24"/>
          <w:vertAlign w:val="superscript"/>
          <w:lang w:val="sr-Cyrl-CS"/>
        </w:rPr>
        <w:t>2</w:t>
      </w:r>
      <w:r w:rsidRPr="00CF09C1">
        <w:rPr>
          <w:rFonts w:ascii="Times New Roman" w:hAnsi="Times New Roman" w:cs="Times New Roman"/>
          <w:sz w:val="24"/>
          <w:szCs w:val="24"/>
          <w:lang w:val="sr-Cyrl-CS"/>
        </w:rPr>
        <w:t>; књи</w:t>
      </w:r>
      <w:r w:rsidRPr="00E1027B">
        <w:rPr>
          <w:spacing w:val="-2"/>
          <w:lang w:val="sr-Cyrl-CS"/>
        </w:rPr>
        <w:softHyphen/>
      </w:r>
      <w:r w:rsidRPr="00CF09C1">
        <w:rPr>
          <w:rFonts w:ascii="Times New Roman" w:hAnsi="Times New Roman" w:cs="Times New Roman"/>
          <w:sz w:val="24"/>
          <w:szCs w:val="24"/>
          <w:lang w:val="sr-Cyrl-CS"/>
        </w:rPr>
        <w:t>гу из пое</w:t>
      </w:r>
      <w:r w:rsidRPr="00CF09C1">
        <w:rPr>
          <w:rFonts w:ascii="Times New Roman" w:hAnsi="Times New Roman"/>
          <w:spacing w:val="-2"/>
          <w:sz w:val="24"/>
          <w:szCs w:val="24"/>
          <w:lang w:val="sr-Cyrl-CS"/>
        </w:rPr>
        <w:softHyphen/>
      </w:r>
      <w:r w:rsidRPr="00CF09C1">
        <w:rPr>
          <w:rFonts w:ascii="Times New Roman" w:hAnsi="Times New Roman" w:cs="Times New Roman"/>
          <w:sz w:val="24"/>
          <w:szCs w:val="24"/>
          <w:lang w:val="sr-Cyrl-CS"/>
        </w:rPr>
        <w:t xml:space="preserve">тике читања – </w:t>
      </w:r>
      <w:r w:rsidRPr="00CF09C1">
        <w:rPr>
          <w:rFonts w:ascii="Times New Roman" w:hAnsi="Times New Roman" w:cs="Times New Roman"/>
          <w:i/>
          <w:sz w:val="24"/>
          <w:szCs w:val="24"/>
          <w:lang w:val="sr-Cyrl-CS"/>
        </w:rPr>
        <w:t>Шехерезадин љубавник</w:t>
      </w:r>
      <w:r w:rsidRPr="00CF09C1">
        <w:rPr>
          <w:rFonts w:ascii="Times New Roman" w:hAnsi="Times New Roman" w:cs="Times New Roman"/>
          <w:sz w:val="24"/>
          <w:szCs w:val="24"/>
          <w:lang w:val="sr-Cyrl-CS"/>
        </w:rPr>
        <w:t>, Нови Сад 1996; књи</w:t>
      </w:r>
      <w:r w:rsidRPr="00CF09C1">
        <w:rPr>
          <w:rFonts w:ascii="Times New Roman" w:hAnsi="Times New Roman"/>
          <w:spacing w:val="-2"/>
          <w:sz w:val="24"/>
          <w:szCs w:val="24"/>
          <w:lang w:val="sr-Cyrl-CS"/>
        </w:rPr>
        <w:softHyphen/>
      </w:r>
      <w:r w:rsidRPr="00CF09C1">
        <w:rPr>
          <w:rFonts w:ascii="Times New Roman" w:hAnsi="Times New Roman" w:cs="Times New Roman"/>
          <w:sz w:val="24"/>
          <w:szCs w:val="24"/>
          <w:lang w:val="sr-Cyrl-CS"/>
        </w:rPr>
        <w:t xml:space="preserve">гу есеја и приказа – </w:t>
      </w:r>
      <w:r w:rsidRPr="00CF09C1">
        <w:rPr>
          <w:rFonts w:ascii="Times New Roman" w:hAnsi="Times New Roman" w:cs="Times New Roman"/>
          <w:i/>
          <w:sz w:val="24"/>
          <w:szCs w:val="24"/>
          <w:lang w:val="sr-Cyrl-CS"/>
        </w:rPr>
        <w:t>Писац и документ</w:t>
      </w:r>
      <w:r w:rsidRPr="00CF09C1">
        <w:rPr>
          <w:rFonts w:ascii="Times New Roman" w:hAnsi="Times New Roman" w:cs="Times New Roman"/>
          <w:sz w:val="24"/>
          <w:szCs w:val="24"/>
          <w:lang w:val="sr-Cyrl-CS"/>
        </w:rPr>
        <w:t>, Београд 2000.</w:t>
      </w:r>
      <w:r w:rsidRPr="009726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C119F">
        <w:rPr>
          <w:rFonts w:ascii="Times New Roman" w:hAnsi="Times New Roman" w:cs="Times New Roman"/>
          <w:i/>
          <w:sz w:val="24"/>
          <w:szCs w:val="24"/>
          <w:lang w:val="sr-Cyrl-CS"/>
        </w:rPr>
        <w:t>Дела</w:t>
      </w:r>
      <w:r w:rsidRPr="007C11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C119F">
        <w:rPr>
          <w:rFonts w:ascii="Times New Roman" w:hAnsi="Times New Roman" w:cs="Times New Roman"/>
          <w:i/>
          <w:sz w:val="24"/>
          <w:szCs w:val="24"/>
          <w:lang w:val="sr-Cyrl-CS"/>
        </w:rPr>
        <w:t>Радослава Братића</w:t>
      </w:r>
      <w:r w:rsidRPr="007C119F">
        <w:rPr>
          <w:rFonts w:ascii="Times New Roman" w:hAnsi="Times New Roman" w:cs="Times New Roman"/>
          <w:sz w:val="24"/>
          <w:szCs w:val="24"/>
          <w:lang w:val="sr-Cyrl-CS"/>
        </w:rPr>
        <w:t xml:space="preserve">, у осам књига, објављена су </w:t>
      </w:r>
      <w:r>
        <w:rPr>
          <w:rFonts w:ascii="Times New Roman" w:hAnsi="Times New Roman" w:cs="Times New Roman"/>
          <w:sz w:val="24"/>
          <w:szCs w:val="24"/>
          <w:lang w:val="sr-Cyrl-CS"/>
        </w:rPr>
        <w:t>2008</w:t>
      </w:r>
      <w:r w:rsidRPr="007C119F">
        <w:rPr>
          <w:rFonts w:ascii="Times New Roman" w:hAnsi="Times New Roman" w:cs="Times New Roman"/>
          <w:sz w:val="24"/>
          <w:szCs w:val="24"/>
          <w:lang w:val="sr-Cyrl-CS"/>
        </w:rPr>
        <w:t>, а дру</w:t>
      </w:r>
      <w:r w:rsidRPr="007C119F">
        <w:rPr>
          <w:rFonts w:ascii="Times New Roman" w:hAnsi="Times New Roman" w:cs="Times New Roman"/>
          <w:sz w:val="24"/>
          <w:szCs w:val="24"/>
        </w:rPr>
        <w:softHyphen/>
      </w:r>
      <w:r w:rsidRPr="007C119F">
        <w:rPr>
          <w:rFonts w:ascii="Times New Roman" w:hAnsi="Times New Roman" w:cs="Times New Roman"/>
          <w:sz w:val="24"/>
          <w:szCs w:val="24"/>
          <w:lang w:val="sr-Cyrl-CS"/>
        </w:rPr>
        <w:t>го из</w:t>
      </w:r>
      <w:r w:rsidRPr="009726B3">
        <w:rPr>
          <w:rFonts w:ascii="Times New Roman" w:hAnsi="Times New Roman" w:cs="Times New Roman"/>
          <w:sz w:val="24"/>
          <w:szCs w:val="24"/>
        </w:rPr>
        <w:softHyphen/>
      </w:r>
      <w:r w:rsidRPr="007C119F">
        <w:rPr>
          <w:rFonts w:ascii="Times New Roman" w:hAnsi="Times New Roman" w:cs="Times New Roman"/>
          <w:sz w:val="24"/>
          <w:szCs w:val="24"/>
          <w:lang w:val="sr-Cyrl-CS"/>
        </w:rPr>
        <w:t>дање 2012, када су додате двије књиге (</w:t>
      </w:r>
      <w:r w:rsidRPr="007C119F">
        <w:rPr>
          <w:rFonts w:ascii="Times New Roman" w:hAnsi="Times New Roman" w:cs="Times New Roman"/>
          <w:i/>
          <w:sz w:val="24"/>
          <w:szCs w:val="24"/>
          <w:lang w:val="sr-Cyrl-CS"/>
        </w:rPr>
        <w:t>Књижевна и научна ре</w:t>
      </w:r>
      <w:r w:rsidRPr="009726B3">
        <w:rPr>
          <w:rFonts w:ascii="Times New Roman" w:hAnsi="Times New Roman" w:cs="Times New Roman"/>
          <w:sz w:val="24"/>
          <w:szCs w:val="24"/>
        </w:rPr>
        <w:softHyphen/>
      </w:r>
      <w:r w:rsidRPr="007C119F">
        <w:rPr>
          <w:rFonts w:ascii="Times New Roman" w:hAnsi="Times New Roman" w:cs="Times New Roman"/>
          <w:i/>
          <w:sz w:val="24"/>
          <w:szCs w:val="24"/>
          <w:lang w:val="sr-Cyrl-CS"/>
        </w:rPr>
        <w:t>цепција Братићевог дела</w:t>
      </w:r>
      <w:r w:rsidRPr="007C119F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Pr="007C119F">
        <w:rPr>
          <w:rFonts w:ascii="Times New Roman" w:hAnsi="Times New Roman" w:cs="Times New Roman"/>
          <w:i/>
          <w:sz w:val="24"/>
          <w:szCs w:val="24"/>
          <w:lang w:val="sr-Cyrl-CS"/>
        </w:rPr>
        <w:t>Други о Бра</w:t>
      </w:r>
      <w:r w:rsidRPr="007C119F">
        <w:rPr>
          <w:rFonts w:ascii="Times New Roman" w:hAnsi="Times New Roman"/>
          <w:spacing w:val="-2"/>
          <w:sz w:val="24"/>
          <w:szCs w:val="24"/>
          <w:lang w:val="sr-Cyrl-CS"/>
        </w:rPr>
        <w:softHyphen/>
      </w:r>
      <w:r w:rsidRPr="007C119F">
        <w:rPr>
          <w:rFonts w:ascii="Times New Roman" w:hAnsi="Times New Roman" w:cs="Times New Roman"/>
          <w:i/>
          <w:sz w:val="24"/>
          <w:szCs w:val="24"/>
          <w:lang w:val="sr-Cyrl-CS"/>
        </w:rPr>
        <w:t>тићу</w:t>
      </w:r>
      <w:r w:rsidRPr="007C119F">
        <w:rPr>
          <w:rFonts w:ascii="Times New Roman" w:hAnsi="Times New Roman" w:cs="Times New Roman"/>
          <w:sz w:val="24"/>
          <w:szCs w:val="24"/>
          <w:lang w:val="sr-Cyrl-CS"/>
        </w:rPr>
        <w:t>).</w:t>
      </w:r>
      <w:r w:rsidRPr="009726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5041A3" w:rsidRPr="009726B3" w:rsidRDefault="005041A3" w:rsidP="005041A3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Радослав Братић преминуо је 2. јуна 2016. у Београду.</w:t>
      </w:r>
    </w:p>
    <w:p w:rsidR="00510EF8" w:rsidRPr="004C518C" w:rsidRDefault="00510EF8" w:rsidP="004C518C"/>
    <w:sectPr w:rsidR="00510EF8" w:rsidRPr="004C518C" w:rsidSect="0051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518C"/>
    <w:rsid w:val="000C0574"/>
    <w:rsid w:val="00221811"/>
    <w:rsid w:val="002E128D"/>
    <w:rsid w:val="00481538"/>
    <w:rsid w:val="004C518C"/>
    <w:rsid w:val="005020C5"/>
    <w:rsid w:val="005041A3"/>
    <w:rsid w:val="00510EF8"/>
    <w:rsid w:val="008A3F90"/>
    <w:rsid w:val="00955A22"/>
    <w:rsid w:val="00980D1D"/>
    <w:rsid w:val="00B863DF"/>
    <w:rsid w:val="00D92CD5"/>
    <w:rsid w:val="00E40E85"/>
    <w:rsid w:val="00E62AEA"/>
    <w:rsid w:val="00ED6354"/>
    <w:rsid w:val="00F7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1A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A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55A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A2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A2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A2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A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A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955A22"/>
    <w:rPr>
      <w:b/>
      <w:bCs/>
    </w:rPr>
  </w:style>
  <w:style w:type="paragraph" w:styleId="NoSpacing">
    <w:name w:val="No Spacing"/>
    <w:link w:val="NoSpacingChar"/>
    <w:uiPriority w:val="1"/>
    <w:qFormat/>
    <w:rsid w:val="005041A3"/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NoSpacingChar">
    <w:name w:val="No Spacing Char"/>
    <w:basedOn w:val="DefaultParagraphFont"/>
    <w:link w:val="NoSpacing"/>
    <w:uiPriority w:val="1"/>
    <w:rsid w:val="005041A3"/>
    <w:rPr>
      <w:rFonts w:asciiTheme="minorHAnsi" w:eastAsiaTheme="minorHAnsi" w:hAnsiTheme="minorHAnsi" w:cstheme="minorBidi"/>
      <w:sz w:val="22"/>
      <w:szCs w:val="22"/>
      <w:lang w:val="sr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anurs</dc:creator>
  <cp:lastModifiedBy>anurs</cp:lastModifiedBy>
  <cp:revision>2</cp:revision>
  <dcterms:created xsi:type="dcterms:W3CDTF">2018-08-28T12:46:00Z</dcterms:created>
  <dcterms:modified xsi:type="dcterms:W3CDTF">2018-08-28T12:46:00Z</dcterms:modified>
</cp:coreProperties>
</file>